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D7" w:rsidRPr="00CC5136" w:rsidRDefault="00074DD7" w:rsidP="00074DD7">
      <w:pPr>
        <w:snapToGrid w:val="0"/>
        <w:spacing w:line="520" w:lineRule="exact"/>
        <w:ind w:firstLineChars="450" w:firstLine="1446"/>
        <w:jc w:val="left"/>
        <w:rPr>
          <w:rFonts w:asciiTheme="minorEastAsia" w:eastAsiaTheme="minorEastAsia" w:hAnsiTheme="minorEastAsia" w:cs="宋体"/>
          <w:b/>
          <w:kern w:val="0"/>
          <w:sz w:val="32"/>
          <w:szCs w:val="32"/>
        </w:rPr>
      </w:pPr>
      <w:r w:rsidRPr="00CC5136">
        <w:rPr>
          <w:rFonts w:asciiTheme="minorEastAsia" w:eastAsiaTheme="minorEastAsia" w:hAnsiTheme="minorEastAsia" w:cs="宋体" w:hint="eastAsia"/>
          <w:b/>
          <w:kern w:val="0"/>
          <w:sz w:val="32"/>
          <w:szCs w:val="32"/>
        </w:rPr>
        <w:t>中国优选法统筹法与经济数学研究会</w:t>
      </w:r>
    </w:p>
    <w:p w:rsidR="00074DD7" w:rsidRPr="00CC5136" w:rsidRDefault="00074DD7" w:rsidP="00074DD7">
      <w:pPr>
        <w:snapToGrid w:val="0"/>
        <w:spacing w:line="520" w:lineRule="exact"/>
        <w:jc w:val="left"/>
        <w:rPr>
          <w:rFonts w:asciiTheme="minorEastAsia" w:eastAsiaTheme="minorEastAsia" w:hAnsiTheme="minorEastAsia" w:cs="宋体"/>
          <w:b/>
          <w:kern w:val="0"/>
          <w:sz w:val="32"/>
          <w:szCs w:val="32"/>
        </w:rPr>
      </w:pPr>
      <w:r w:rsidRPr="00CC5136">
        <w:rPr>
          <w:rFonts w:asciiTheme="minorEastAsia" w:eastAsiaTheme="minorEastAsia" w:hAnsiTheme="minorEastAsia" w:cs="宋体" w:hint="eastAsia"/>
          <w:b/>
          <w:kern w:val="0"/>
          <w:sz w:val="32"/>
          <w:szCs w:val="32"/>
        </w:rPr>
        <w:t xml:space="preserve">               </w:t>
      </w:r>
      <w:r>
        <w:rPr>
          <w:rFonts w:asciiTheme="minorEastAsia" w:eastAsiaTheme="minorEastAsia" w:hAnsiTheme="minorEastAsia" w:cs="宋体" w:hint="eastAsia"/>
          <w:b/>
          <w:kern w:val="0"/>
          <w:sz w:val="32"/>
          <w:szCs w:val="32"/>
        </w:rPr>
        <w:t xml:space="preserve">  </w:t>
      </w:r>
      <w:r w:rsidRPr="00CC5136">
        <w:rPr>
          <w:rFonts w:asciiTheme="minorEastAsia" w:eastAsiaTheme="minorEastAsia" w:hAnsiTheme="minorEastAsia" w:cs="宋体" w:hint="eastAsia"/>
          <w:b/>
          <w:kern w:val="0"/>
          <w:sz w:val="32"/>
          <w:szCs w:val="32"/>
        </w:rPr>
        <w:t>分支机构管理办法</w:t>
      </w:r>
    </w:p>
    <w:p w:rsidR="00074DD7" w:rsidRPr="00567536" w:rsidRDefault="00074DD7" w:rsidP="00074DD7">
      <w:pPr>
        <w:snapToGrid w:val="0"/>
        <w:spacing w:line="520" w:lineRule="exact"/>
        <w:jc w:val="left"/>
        <w:rPr>
          <w:rFonts w:asciiTheme="minorEastAsia" w:eastAsiaTheme="minorEastAsia" w:hAnsiTheme="minorEastAsia" w:cs="宋体"/>
          <w:b/>
          <w:kern w:val="0"/>
          <w:sz w:val="28"/>
          <w:szCs w:val="28"/>
        </w:rPr>
      </w:pPr>
      <w:r w:rsidRPr="00567536">
        <w:rPr>
          <w:rFonts w:asciiTheme="minorEastAsia" w:eastAsiaTheme="minorEastAsia" w:hAnsiTheme="minorEastAsia" w:cs="宋体" w:hint="eastAsia"/>
          <w:b/>
          <w:kern w:val="0"/>
          <w:sz w:val="28"/>
          <w:szCs w:val="28"/>
        </w:rPr>
        <w:t xml:space="preserve">   </w:t>
      </w:r>
    </w:p>
    <w:p w:rsidR="00074DD7" w:rsidRPr="00567536" w:rsidRDefault="00074DD7" w:rsidP="00074DD7">
      <w:pPr>
        <w:snapToGrid w:val="0"/>
        <w:spacing w:line="520" w:lineRule="exact"/>
        <w:ind w:firstLineChars="200" w:firstLine="560"/>
        <w:jc w:val="left"/>
        <w:rPr>
          <w:rFonts w:asciiTheme="minorEastAsia" w:eastAsiaTheme="minorEastAsia" w:hAnsiTheme="minorEastAsia" w:cs="宋体"/>
          <w:b/>
          <w:kern w:val="0"/>
          <w:sz w:val="28"/>
          <w:szCs w:val="28"/>
        </w:rPr>
      </w:pPr>
      <w:r w:rsidRPr="00567536">
        <w:rPr>
          <w:rFonts w:asciiTheme="minorEastAsia" w:eastAsiaTheme="minorEastAsia" w:hAnsiTheme="minorEastAsia" w:hint="eastAsia"/>
          <w:sz w:val="28"/>
          <w:szCs w:val="28"/>
        </w:rPr>
        <w:t>为促进中国优选法统筹法与经济数学研究会（以下简称“研究会”）创新发展，</w:t>
      </w:r>
      <w:r w:rsidRPr="00567536">
        <w:rPr>
          <w:rFonts w:asciiTheme="minorEastAsia" w:eastAsiaTheme="minorEastAsia" w:hAnsiTheme="minorEastAsia" w:cs="宋体" w:hint="eastAsia"/>
          <w:kern w:val="0"/>
          <w:sz w:val="28"/>
          <w:szCs w:val="28"/>
        </w:rPr>
        <w:t>进一步加强分支机构管理，规范分支机构活动，激发分支机构活力，推动分支机构创新发展，更好地发挥其在研究会发展中的积极作用，依据《</w:t>
      </w:r>
      <w:r w:rsidRPr="00567536">
        <w:rPr>
          <w:rFonts w:asciiTheme="minorEastAsia" w:eastAsiaTheme="minorEastAsia" w:hAnsiTheme="minorEastAsia" w:cs="宋体"/>
          <w:kern w:val="0"/>
          <w:sz w:val="28"/>
          <w:szCs w:val="28"/>
        </w:rPr>
        <w:t>民政部关于贯彻落实国务院取消全国性社会团体分支机构、代表机构登记行政审批项目的决定有关问题的通知</w:t>
      </w:r>
      <w:r w:rsidRPr="00567536">
        <w:rPr>
          <w:rFonts w:asciiTheme="minorEastAsia" w:eastAsiaTheme="minorEastAsia" w:hAnsiTheme="minorEastAsia" w:cs="宋体" w:hint="eastAsia"/>
          <w:kern w:val="0"/>
          <w:sz w:val="28"/>
          <w:szCs w:val="28"/>
        </w:rPr>
        <w:t>（民发【2014】38号）》、《中国科协关于全国学会分支机构、代表机构登记审批有关问题的通知（科协函学字【2014】36号）》、《中国科协所属全国学会分支机构管理办法（试行）</w:t>
      </w:r>
      <w:r w:rsidRPr="00567536">
        <w:rPr>
          <w:rFonts w:asciiTheme="minorEastAsia" w:eastAsiaTheme="minorEastAsia" w:hAnsiTheme="minorEastAsia" w:hint="eastAsia"/>
          <w:sz w:val="28"/>
          <w:szCs w:val="28"/>
        </w:rPr>
        <w:t>（科协办函学字〔2016〕246号）</w:t>
      </w:r>
      <w:r w:rsidRPr="00567536">
        <w:rPr>
          <w:rFonts w:asciiTheme="minorEastAsia" w:eastAsiaTheme="minorEastAsia" w:hAnsiTheme="minorEastAsia" w:cs="宋体" w:hint="eastAsia"/>
          <w:kern w:val="0"/>
          <w:sz w:val="28"/>
          <w:szCs w:val="28"/>
        </w:rPr>
        <w:t>》、</w:t>
      </w:r>
      <w:r w:rsidRPr="00567536">
        <w:rPr>
          <w:rFonts w:asciiTheme="minorEastAsia" w:eastAsiaTheme="minorEastAsia" w:hAnsiTheme="minorEastAsia" w:hint="eastAsia"/>
          <w:sz w:val="28"/>
          <w:szCs w:val="28"/>
        </w:rPr>
        <w:t>《中国科协全国学会组织通则（科协发学字〔2019〕6号）》</w:t>
      </w:r>
      <w:r w:rsidRPr="00567536">
        <w:rPr>
          <w:rFonts w:asciiTheme="minorEastAsia" w:eastAsiaTheme="minorEastAsia" w:hAnsiTheme="minorEastAsia" w:cs="宋体" w:hint="eastAsia"/>
          <w:kern w:val="0"/>
          <w:sz w:val="28"/>
          <w:szCs w:val="28"/>
        </w:rPr>
        <w:t>等文件规定和《中国优选法统筹法与经济数学研究会章程》，</w:t>
      </w:r>
      <w:r w:rsidRPr="00567536">
        <w:rPr>
          <w:rFonts w:asciiTheme="minorEastAsia" w:eastAsiaTheme="minorEastAsia" w:hAnsiTheme="minorEastAsia" w:cs="宋体"/>
          <w:kern w:val="0"/>
          <w:sz w:val="28"/>
          <w:szCs w:val="28"/>
        </w:rPr>
        <w:t>制定本</w:t>
      </w:r>
      <w:r w:rsidRPr="00567536">
        <w:rPr>
          <w:rFonts w:asciiTheme="minorEastAsia" w:eastAsiaTheme="minorEastAsia" w:hAnsiTheme="minorEastAsia" w:cs="宋体" w:hint="eastAsia"/>
          <w:kern w:val="0"/>
          <w:sz w:val="28"/>
          <w:szCs w:val="28"/>
        </w:rPr>
        <w:t>管理</w:t>
      </w:r>
      <w:r w:rsidRPr="00567536">
        <w:rPr>
          <w:rFonts w:asciiTheme="minorEastAsia" w:eastAsiaTheme="minorEastAsia" w:hAnsiTheme="minorEastAsia" w:cs="宋体"/>
          <w:kern w:val="0"/>
          <w:sz w:val="28"/>
          <w:szCs w:val="28"/>
        </w:rPr>
        <w:t>办法。</w:t>
      </w:r>
      <w:r w:rsidRPr="00567536">
        <w:rPr>
          <w:rFonts w:asciiTheme="minorEastAsia" w:eastAsiaTheme="minorEastAsia" w:hAnsiTheme="minorEastAsia" w:cs="宋体" w:hint="eastAsia"/>
          <w:kern w:val="0"/>
          <w:sz w:val="28"/>
          <w:szCs w:val="28"/>
        </w:rPr>
        <w:t xml:space="preserve"> </w:t>
      </w:r>
    </w:p>
    <w:p w:rsidR="00074DD7" w:rsidRPr="00567536" w:rsidRDefault="00074DD7" w:rsidP="00F91321">
      <w:pPr>
        <w:snapToGrid w:val="0"/>
        <w:spacing w:beforeLines="50" w:afterLines="50" w:line="520" w:lineRule="exact"/>
        <w:ind w:firstLineChars="1150" w:firstLine="3233"/>
        <w:jc w:val="left"/>
        <w:rPr>
          <w:rFonts w:asciiTheme="minorEastAsia" w:eastAsiaTheme="minorEastAsia" w:hAnsiTheme="minorEastAsia"/>
          <w:b/>
          <w:sz w:val="28"/>
          <w:szCs w:val="28"/>
        </w:rPr>
      </w:pPr>
      <w:r w:rsidRPr="00567536">
        <w:rPr>
          <w:rFonts w:asciiTheme="minorEastAsia" w:eastAsiaTheme="minorEastAsia" w:hAnsiTheme="minorEastAsia" w:hint="eastAsia"/>
          <w:b/>
          <w:sz w:val="28"/>
          <w:szCs w:val="28"/>
        </w:rPr>
        <w:t>一、总  则</w:t>
      </w:r>
    </w:p>
    <w:p w:rsidR="00074DD7" w:rsidRPr="00567536" w:rsidRDefault="00074DD7" w:rsidP="00074DD7">
      <w:pPr>
        <w:spacing w:line="520" w:lineRule="exact"/>
        <w:ind w:firstLineChars="200" w:firstLine="562"/>
        <w:rPr>
          <w:rFonts w:asciiTheme="minorEastAsia" w:eastAsiaTheme="minorEastAsia" w:hAnsiTheme="minorEastAsia"/>
          <w:sz w:val="28"/>
          <w:szCs w:val="28"/>
        </w:rPr>
      </w:pPr>
      <w:r w:rsidRPr="00567536">
        <w:rPr>
          <w:rFonts w:asciiTheme="minorEastAsia" w:eastAsiaTheme="minorEastAsia" w:hAnsiTheme="minorEastAsia" w:hint="eastAsia"/>
          <w:b/>
          <w:sz w:val="28"/>
          <w:szCs w:val="28"/>
        </w:rPr>
        <w:t>第一条</w:t>
      </w:r>
      <w:r w:rsidRPr="00567536">
        <w:rPr>
          <w:rFonts w:asciiTheme="minorEastAsia" w:eastAsiaTheme="minorEastAsia" w:hAnsiTheme="minorEastAsia" w:cs="宋体"/>
          <w:kern w:val="0"/>
          <w:sz w:val="28"/>
          <w:szCs w:val="28"/>
        </w:rPr>
        <w:t xml:space="preserve">  </w:t>
      </w:r>
      <w:r w:rsidRPr="00567536">
        <w:rPr>
          <w:rFonts w:asciiTheme="minorEastAsia" w:eastAsiaTheme="minorEastAsia" w:hAnsiTheme="minorEastAsia" w:cs="宋体" w:hint="eastAsia"/>
          <w:kern w:val="0"/>
          <w:sz w:val="28"/>
          <w:szCs w:val="28"/>
        </w:rPr>
        <w:t>研究会</w:t>
      </w:r>
      <w:r w:rsidRPr="00567536">
        <w:rPr>
          <w:rFonts w:asciiTheme="minorEastAsia" w:eastAsiaTheme="minorEastAsia" w:hAnsiTheme="minorEastAsia" w:cs="宋体"/>
          <w:kern w:val="0"/>
          <w:sz w:val="28"/>
          <w:szCs w:val="28"/>
        </w:rPr>
        <w:t>分支机构是根据开展</w:t>
      </w:r>
      <w:r w:rsidRPr="00567536">
        <w:rPr>
          <w:rFonts w:asciiTheme="minorEastAsia" w:eastAsiaTheme="minorEastAsia" w:hAnsiTheme="minorEastAsia" w:cs="宋体" w:hint="eastAsia"/>
          <w:kern w:val="0"/>
          <w:sz w:val="28"/>
          <w:szCs w:val="28"/>
        </w:rPr>
        <w:t>业务</w:t>
      </w:r>
      <w:r w:rsidRPr="00567536">
        <w:rPr>
          <w:rFonts w:asciiTheme="minorEastAsia" w:eastAsiaTheme="minorEastAsia" w:hAnsiTheme="minorEastAsia" w:cs="宋体"/>
          <w:kern w:val="0"/>
          <w:sz w:val="28"/>
          <w:szCs w:val="28"/>
        </w:rPr>
        <w:t>活动的需要，</w:t>
      </w:r>
      <w:r w:rsidRPr="00567536">
        <w:rPr>
          <w:rFonts w:asciiTheme="minorEastAsia" w:eastAsiaTheme="minorEastAsia" w:hAnsiTheme="minorEastAsia" w:hint="eastAsia"/>
          <w:sz w:val="28"/>
          <w:szCs w:val="28"/>
        </w:rPr>
        <w:t>根据研究会及相关领域的研究、应用和</w:t>
      </w:r>
      <w:r w:rsidRPr="00A33F89">
        <w:rPr>
          <w:rFonts w:asciiTheme="minorEastAsia" w:eastAsiaTheme="minorEastAsia" w:hAnsiTheme="minorEastAsia" w:hint="eastAsia"/>
          <w:sz w:val="28"/>
          <w:szCs w:val="28"/>
        </w:rPr>
        <w:t>专门从事某项工作</w:t>
      </w:r>
      <w:r w:rsidRPr="00567536">
        <w:rPr>
          <w:rFonts w:asciiTheme="minorEastAsia" w:eastAsiaTheme="minorEastAsia" w:hAnsiTheme="minorEastAsia" w:hint="eastAsia"/>
          <w:sz w:val="28"/>
          <w:szCs w:val="28"/>
        </w:rPr>
        <w:t>的发展需要而设立的，是研究会开展学术活动的重要机构，不具有独立的法人资格，不得另行制订章程，</w:t>
      </w:r>
      <w:r w:rsidRPr="00567536">
        <w:rPr>
          <w:rFonts w:asciiTheme="minorEastAsia" w:eastAsiaTheme="minorEastAsia" w:hAnsiTheme="minorEastAsia" w:cs="宋体" w:hint="eastAsia"/>
          <w:kern w:val="0"/>
          <w:sz w:val="28"/>
          <w:szCs w:val="28"/>
        </w:rPr>
        <w:t>不得在其下再设立分支机构，</w:t>
      </w:r>
      <w:r w:rsidRPr="00567536">
        <w:rPr>
          <w:rFonts w:asciiTheme="minorEastAsia" w:eastAsiaTheme="minorEastAsia" w:hAnsiTheme="minorEastAsia" w:hint="eastAsia"/>
          <w:sz w:val="28"/>
          <w:szCs w:val="28"/>
        </w:rPr>
        <w:t>接受中国优选法统筹法与经济数学研究会的直接领导，在</w:t>
      </w:r>
      <w:r>
        <w:rPr>
          <w:rFonts w:asciiTheme="minorEastAsia" w:eastAsiaTheme="minorEastAsia" w:hAnsiTheme="minorEastAsia" w:hint="eastAsia"/>
          <w:sz w:val="28"/>
          <w:szCs w:val="28"/>
        </w:rPr>
        <w:t>研究会</w:t>
      </w:r>
      <w:r w:rsidRPr="00567536">
        <w:rPr>
          <w:rFonts w:asciiTheme="minorEastAsia" w:eastAsiaTheme="minorEastAsia" w:hAnsiTheme="minorEastAsia" w:hint="eastAsia"/>
          <w:sz w:val="28"/>
          <w:szCs w:val="28"/>
        </w:rPr>
        <w:t>授权的范围内开展活动并发展会员。</w:t>
      </w:r>
    </w:p>
    <w:p w:rsidR="00074DD7" w:rsidRPr="00567536" w:rsidRDefault="00074DD7" w:rsidP="00074DD7">
      <w:pPr>
        <w:snapToGrid w:val="0"/>
        <w:spacing w:line="520" w:lineRule="exact"/>
        <w:ind w:firstLineChars="200" w:firstLine="562"/>
        <w:jc w:val="left"/>
        <w:rPr>
          <w:rFonts w:asciiTheme="minorEastAsia" w:eastAsiaTheme="minorEastAsia" w:hAnsiTheme="minorEastAsia"/>
          <w:sz w:val="28"/>
          <w:szCs w:val="28"/>
        </w:rPr>
      </w:pPr>
      <w:r w:rsidRPr="00567536">
        <w:rPr>
          <w:rFonts w:asciiTheme="minorEastAsia" w:eastAsiaTheme="minorEastAsia" w:hAnsiTheme="minorEastAsia" w:hint="eastAsia"/>
          <w:b/>
          <w:sz w:val="28"/>
          <w:szCs w:val="28"/>
        </w:rPr>
        <w:t>第二条</w:t>
      </w:r>
      <w:r w:rsidRPr="00567536">
        <w:rPr>
          <w:rFonts w:asciiTheme="minorEastAsia" w:eastAsiaTheme="minorEastAsia" w:hAnsiTheme="minorEastAsia" w:cs="宋体" w:hint="eastAsia"/>
          <w:kern w:val="0"/>
          <w:sz w:val="28"/>
          <w:szCs w:val="28"/>
        </w:rPr>
        <w:t xml:space="preserve">  研究会</w:t>
      </w:r>
      <w:r w:rsidRPr="00567536">
        <w:rPr>
          <w:rFonts w:asciiTheme="minorEastAsia" w:eastAsiaTheme="minorEastAsia" w:hAnsiTheme="minorEastAsia" w:cs="宋体"/>
          <w:kern w:val="0"/>
          <w:sz w:val="28"/>
          <w:szCs w:val="28"/>
        </w:rPr>
        <w:t>的分支机构可以称分会、专业委员会、工作委员会等。分支机构名称前应冠以</w:t>
      </w:r>
      <w:r w:rsidRPr="00567536">
        <w:rPr>
          <w:rFonts w:asciiTheme="minorEastAsia" w:eastAsiaTheme="minorEastAsia" w:hAnsiTheme="minorEastAsia" w:cs="宋体" w:hint="eastAsia"/>
          <w:kern w:val="0"/>
          <w:sz w:val="28"/>
          <w:szCs w:val="28"/>
        </w:rPr>
        <w:t>研究会</w:t>
      </w:r>
      <w:r w:rsidRPr="00567536">
        <w:rPr>
          <w:rFonts w:asciiTheme="minorEastAsia" w:eastAsiaTheme="minorEastAsia" w:hAnsiTheme="minorEastAsia" w:cs="宋体"/>
          <w:kern w:val="0"/>
          <w:sz w:val="28"/>
          <w:szCs w:val="28"/>
        </w:rPr>
        <w:t>的全称，开展活动应当使用</w:t>
      </w:r>
      <w:r w:rsidRPr="00567536">
        <w:rPr>
          <w:rFonts w:asciiTheme="minorEastAsia" w:eastAsiaTheme="minorEastAsia" w:hAnsiTheme="minorEastAsia" w:cs="宋体" w:hint="eastAsia"/>
          <w:kern w:val="0"/>
          <w:sz w:val="28"/>
          <w:szCs w:val="28"/>
        </w:rPr>
        <w:t xml:space="preserve"> “中国优选法统筹法与经济数学研究会×××分会（专业委员会）”的规范全称</w:t>
      </w:r>
      <w:r w:rsidRPr="00567536">
        <w:rPr>
          <w:rFonts w:asciiTheme="minorEastAsia" w:eastAsiaTheme="minorEastAsia" w:hAnsiTheme="minorEastAsia" w:cs="宋体"/>
          <w:kern w:val="0"/>
          <w:sz w:val="28"/>
          <w:szCs w:val="28"/>
        </w:rPr>
        <w:t>，英文译名应当与中文名称一致。</w:t>
      </w:r>
      <w:r w:rsidRPr="00567536">
        <w:rPr>
          <w:rFonts w:asciiTheme="minorEastAsia" w:eastAsiaTheme="minorEastAsia" w:hAnsiTheme="minorEastAsia" w:cs="宋体" w:hint="eastAsia"/>
          <w:kern w:val="0"/>
          <w:sz w:val="28"/>
          <w:szCs w:val="28"/>
        </w:rPr>
        <w:t>不得在名称中使用“中国”、“中华”、“全国”、“国家”等字样。</w:t>
      </w:r>
    </w:p>
    <w:p w:rsidR="00074DD7" w:rsidRPr="00567536" w:rsidRDefault="00074DD7" w:rsidP="00074DD7">
      <w:pPr>
        <w:snapToGrid w:val="0"/>
        <w:spacing w:line="520" w:lineRule="exact"/>
        <w:ind w:firstLineChars="200" w:firstLine="562"/>
        <w:jc w:val="left"/>
        <w:rPr>
          <w:rFonts w:asciiTheme="minorEastAsia" w:eastAsiaTheme="minorEastAsia" w:hAnsiTheme="minorEastAsia"/>
          <w:sz w:val="28"/>
          <w:szCs w:val="28"/>
        </w:rPr>
      </w:pPr>
      <w:r w:rsidRPr="00567536">
        <w:rPr>
          <w:rFonts w:asciiTheme="minorEastAsia" w:eastAsiaTheme="minorEastAsia" w:hAnsiTheme="minorEastAsia"/>
          <w:b/>
          <w:sz w:val="28"/>
          <w:szCs w:val="28"/>
        </w:rPr>
        <w:t>第</w:t>
      </w:r>
      <w:r w:rsidRPr="00567536">
        <w:rPr>
          <w:rFonts w:asciiTheme="minorEastAsia" w:eastAsiaTheme="minorEastAsia" w:hAnsiTheme="minorEastAsia" w:hint="eastAsia"/>
          <w:b/>
          <w:sz w:val="28"/>
          <w:szCs w:val="28"/>
        </w:rPr>
        <w:t>三</w:t>
      </w:r>
      <w:r w:rsidRPr="00567536">
        <w:rPr>
          <w:rFonts w:asciiTheme="minorEastAsia" w:eastAsiaTheme="minorEastAsia" w:hAnsiTheme="minorEastAsia"/>
          <w:b/>
          <w:sz w:val="28"/>
          <w:szCs w:val="28"/>
        </w:rPr>
        <w:t>条</w:t>
      </w:r>
      <w:r w:rsidRPr="00567536">
        <w:rPr>
          <w:rFonts w:asciiTheme="minorEastAsia" w:eastAsiaTheme="minorEastAsia" w:hAnsiTheme="minorEastAsia" w:cs="宋体"/>
          <w:kern w:val="0"/>
          <w:sz w:val="28"/>
          <w:szCs w:val="28"/>
        </w:rPr>
        <w:t xml:space="preserve">  </w:t>
      </w:r>
      <w:r w:rsidRPr="00567536">
        <w:rPr>
          <w:rFonts w:asciiTheme="minorEastAsia" w:eastAsiaTheme="minorEastAsia" w:hAnsiTheme="minorEastAsia" w:hint="eastAsia"/>
          <w:sz w:val="28"/>
          <w:szCs w:val="28"/>
        </w:rPr>
        <w:t>研究会分支机构应是：团结、联合、组织本领域及相关领域的专业人员按照不同专业领域或业务工作领域开展学术</w:t>
      </w:r>
      <w:r>
        <w:rPr>
          <w:rFonts w:asciiTheme="minorEastAsia" w:eastAsiaTheme="minorEastAsia" w:hAnsiTheme="minorEastAsia" w:hint="eastAsia"/>
          <w:sz w:val="28"/>
          <w:szCs w:val="28"/>
        </w:rPr>
        <w:t>技术交流和教育</w:t>
      </w:r>
      <w:r>
        <w:rPr>
          <w:rFonts w:asciiTheme="minorEastAsia" w:eastAsiaTheme="minorEastAsia" w:hAnsiTheme="minorEastAsia" w:hint="eastAsia"/>
          <w:sz w:val="28"/>
          <w:szCs w:val="28"/>
        </w:rPr>
        <w:lastRenderedPageBreak/>
        <w:t>培训等活动，围绕本专业业务，努力为会员服务。</w:t>
      </w:r>
      <w:r w:rsidRPr="00567536">
        <w:rPr>
          <w:rFonts w:asciiTheme="minorEastAsia" w:eastAsiaTheme="minorEastAsia" w:hAnsiTheme="minorEastAsia" w:hint="eastAsia"/>
          <w:sz w:val="28"/>
          <w:szCs w:val="28"/>
        </w:rPr>
        <w:t>分支机构应坚持学术民主和组织上的健全、开放，根据学科发展和技术应用的需求开展活动。</w:t>
      </w:r>
    </w:p>
    <w:p w:rsidR="00074DD7" w:rsidRPr="00567536" w:rsidRDefault="00074DD7" w:rsidP="00F91321">
      <w:pPr>
        <w:snapToGrid w:val="0"/>
        <w:spacing w:beforeLines="50" w:afterLines="50" w:line="520" w:lineRule="exact"/>
        <w:ind w:firstLineChars="200" w:firstLine="560"/>
        <w:jc w:val="left"/>
        <w:rPr>
          <w:rFonts w:asciiTheme="minorEastAsia" w:eastAsiaTheme="minorEastAsia" w:hAnsiTheme="minorEastAsia"/>
          <w:b/>
          <w:sz w:val="28"/>
          <w:szCs w:val="28"/>
        </w:rPr>
      </w:pPr>
      <w:r w:rsidRPr="00567536">
        <w:rPr>
          <w:rFonts w:asciiTheme="minorEastAsia" w:eastAsiaTheme="minorEastAsia" w:hAnsiTheme="minorEastAsia" w:hint="eastAsia"/>
          <w:sz w:val="28"/>
          <w:szCs w:val="28"/>
        </w:rPr>
        <w:t xml:space="preserve">                 </w:t>
      </w:r>
      <w:r w:rsidRPr="00567536">
        <w:rPr>
          <w:rFonts w:asciiTheme="minorEastAsia" w:eastAsiaTheme="minorEastAsia" w:hAnsiTheme="minorEastAsia" w:hint="eastAsia"/>
          <w:b/>
          <w:sz w:val="28"/>
          <w:szCs w:val="28"/>
        </w:rPr>
        <w:t>二、组织机构管理</w:t>
      </w:r>
    </w:p>
    <w:p w:rsidR="00074DD7" w:rsidRPr="00567536" w:rsidRDefault="00074DD7" w:rsidP="00074DD7">
      <w:pPr>
        <w:snapToGrid w:val="0"/>
        <w:spacing w:line="520" w:lineRule="exact"/>
        <w:ind w:firstLineChars="200" w:firstLine="562"/>
        <w:jc w:val="left"/>
        <w:rPr>
          <w:rFonts w:asciiTheme="minorEastAsia" w:eastAsiaTheme="minorEastAsia" w:hAnsiTheme="minorEastAsia"/>
          <w:b/>
          <w:sz w:val="28"/>
          <w:szCs w:val="28"/>
        </w:rPr>
      </w:pPr>
      <w:r w:rsidRPr="00567536">
        <w:rPr>
          <w:rFonts w:asciiTheme="minorEastAsia" w:eastAsiaTheme="minorEastAsia" w:hAnsiTheme="minorEastAsia" w:hint="eastAsia"/>
          <w:b/>
          <w:sz w:val="28"/>
          <w:szCs w:val="28"/>
        </w:rPr>
        <w:t xml:space="preserve">第四条 </w:t>
      </w:r>
      <w:r w:rsidRPr="00567536">
        <w:rPr>
          <w:rFonts w:asciiTheme="minorEastAsia" w:eastAsiaTheme="minorEastAsia" w:hAnsiTheme="minorEastAsia" w:hint="eastAsia"/>
          <w:sz w:val="28"/>
          <w:szCs w:val="28"/>
        </w:rPr>
        <w:t>分支机构的设立、变更、合并、注销应经理事会（常务理事会）审议投票通过。</w:t>
      </w:r>
    </w:p>
    <w:p w:rsidR="00074DD7" w:rsidRPr="00567536" w:rsidRDefault="00074DD7" w:rsidP="00074DD7">
      <w:pPr>
        <w:snapToGrid w:val="0"/>
        <w:spacing w:line="520" w:lineRule="exact"/>
        <w:ind w:firstLineChars="200" w:firstLine="562"/>
        <w:jc w:val="left"/>
        <w:rPr>
          <w:rFonts w:asciiTheme="minorEastAsia" w:eastAsiaTheme="minorEastAsia" w:hAnsiTheme="minorEastAsia"/>
          <w:b/>
          <w:sz w:val="28"/>
          <w:szCs w:val="28"/>
        </w:rPr>
      </w:pPr>
      <w:r w:rsidRPr="00567536">
        <w:rPr>
          <w:rFonts w:asciiTheme="minorEastAsia" w:eastAsiaTheme="minorEastAsia" w:hAnsiTheme="minorEastAsia" w:hint="eastAsia"/>
          <w:b/>
          <w:sz w:val="28"/>
          <w:szCs w:val="28"/>
        </w:rPr>
        <w:t xml:space="preserve">第五条 </w:t>
      </w:r>
      <w:r w:rsidRPr="00567536">
        <w:rPr>
          <w:rFonts w:asciiTheme="minorEastAsia" w:eastAsiaTheme="minorEastAsia" w:hAnsiTheme="minorEastAsia"/>
          <w:sz w:val="28"/>
          <w:szCs w:val="28"/>
        </w:rPr>
        <w:t>分支机构</w:t>
      </w:r>
      <w:r w:rsidRPr="00567536">
        <w:rPr>
          <w:rFonts w:asciiTheme="minorEastAsia" w:eastAsiaTheme="minorEastAsia" w:hAnsiTheme="minorEastAsia" w:hint="eastAsia"/>
          <w:sz w:val="28"/>
          <w:szCs w:val="28"/>
        </w:rPr>
        <w:t>的</w:t>
      </w:r>
      <w:r w:rsidRPr="00567536">
        <w:rPr>
          <w:rFonts w:asciiTheme="minorEastAsia" w:eastAsiaTheme="minorEastAsia" w:hAnsiTheme="minorEastAsia"/>
          <w:sz w:val="28"/>
          <w:szCs w:val="28"/>
        </w:rPr>
        <w:t>设立应具备下列条件：</w:t>
      </w:r>
    </w:p>
    <w:p w:rsidR="00074DD7" w:rsidRPr="00567536" w:rsidRDefault="00074DD7" w:rsidP="00074DD7">
      <w:pPr>
        <w:snapToGrid w:val="0"/>
        <w:spacing w:line="520" w:lineRule="exact"/>
        <w:ind w:firstLineChars="250" w:firstLine="700"/>
        <w:jc w:val="left"/>
        <w:rPr>
          <w:rFonts w:asciiTheme="minorEastAsia" w:eastAsiaTheme="minorEastAsia" w:hAnsiTheme="minorEastAsia" w:cs="宋体"/>
          <w:kern w:val="0"/>
          <w:sz w:val="28"/>
          <w:szCs w:val="28"/>
        </w:rPr>
      </w:pPr>
      <w:r w:rsidRPr="00567536">
        <w:rPr>
          <w:rFonts w:asciiTheme="minorEastAsia" w:eastAsiaTheme="minorEastAsia" w:hAnsiTheme="minorEastAsia" w:cs="宋体" w:hint="eastAsia"/>
          <w:kern w:val="0"/>
          <w:sz w:val="28"/>
          <w:szCs w:val="28"/>
        </w:rPr>
        <w:t>1、</w:t>
      </w:r>
      <w:r w:rsidRPr="00567536">
        <w:rPr>
          <w:rFonts w:asciiTheme="minorEastAsia" w:eastAsiaTheme="minorEastAsia" w:hAnsiTheme="minorEastAsia" w:cs="宋体"/>
          <w:kern w:val="0"/>
          <w:sz w:val="28"/>
          <w:szCs w:val="28"/>
        </w:rPr>
        <w:t>名称规范</w:t>
      </w:r>
      <w:r w:rsidRPr="00567536">
        <w:rPr>
          <w:rFonts w:asciiTheme="minorEastAsia" w:eastAsiaTheme="minorEastAsia" w:hAnsiTheme="minorEastAsia" w:cs="宋体" w:hint="eastAsia"/>
          <w:kern w:val="0"/>
          <w:sz w:val="28"/>
          <w:szCs w:val="28"/>
        </w:rPr>
        <w:t>，</w:t>
      </w:r>
      <w:r w:rsidRPr="00567536">
        <w:rPr>
          <w:rFonts w:asciiTheme="minorEastAsia" w:eastAsiaTheme="minorEastAsia" w:hAnsiTheme="minorEastAsia" w:cs="宋体"/>
          <w:kern w:val="0"/>
          <w:sz w:val="28"/>
          <w:szCs w:val="28"/>
        </w:rPr>
        <w:t>有固定的</w:t>
      </w:r>
      <w:r w:rsidRPr="00567536">
        <w:rPr>
          <w:rFonts w:asciiTheme="minorEastAsia" w:eastAsiaTheme="minorEastAsia" w:hAnsiTheme="minorEastAsia" w:cs="宋体" w:hint="eastAsia"/>
          <w:kern w:val="0"/>
          <w:sz w:val="28"/>
          <w:szCs w:val="28"/>
        </w:rPr>
        <w:t>办公场</w:t>
      </w:r>
      <w:r w:rsidRPr="00567536">
        <w:rPr>
          <w:rFonts w:asciiTheme="minorEastAsia" w:eastAsiaTheme="minorEastAsia" w:hAnsiTheme="minorEastAsia" w:cs="宋体"/>
          <w:kern w:val="0"/>
          <w:sz w:val="28"/>
          <w:szCs w:val="28"/>
        </w:rPr>
        <w:t>所；</w:t>
      </w:r>
    </w:p>
    <w:p w:rsidR="00074DD7" w:rsidRPr="00567536" w:rsidRDefault="00074DD7" w:rsidP="00074DD7">
      <w:pPr>
        <w:snapToGrid w:val="0"/>
        <w:spacing w:line="520" w:lineRule="exact"/>
        <w:ind w:firstLineChars="250" w:firstLine="700"/>
        <w:jc w:val="left"/>
        <w:rPr>
          <w:rFonts w:asciiTheme="minorEastAsia" w:eastAsiaTheme="minorEastAsia" w:hAnsiTheme="minorEastAsia" w:cs="宋体"/>
          <w:kern w:val="0"/>
          <w:sz w:val="28"/>
          <w:szCs w:val="28"/>
        </w:rPr>
      </w:pPr>
      <w:r w:rsidRPr="00567536">
        <w:rPr>
          <w:rFonts w:asciiTheme="minorEastAsia" w:eastAsiaTheme="minorEastAsia" w:hAnsiTheme="minorEastAsia" w:cs="宋体" w:hint="eastAsia"/>
          <w:kern w:val="0"/>
          <w:sz w:val="28"/>
          <w:szCs w:val="28"/>
        </w:rPr>
        <w:t>2、</w:t>
      </w:r>
      <w:r w:rsidRPr="00567536">
        <w:rPr>
          <w:rFonts w:asciiTheme="minorEastAsia" w:eastAsiaTheme="minorEastAsia" w:hAnsiTheme="minorEastAsia" w:cs="宋体"/>
          <w:kern w:val="0"/>
          <w:sz w:val="28"/>
          <w:szCs w:val="28"/>
        </w:rPr>
        <w:t>学术带头人在本领域享有广泛的影响力，具有</w:t>
      </w:r>
      <w:r>
        <w:rPr>
          <w:rFonts w:asciiTheme="minorEastAsia" w:eastAsiaTheme="minorEastAsia" w:hAnsiTheme="minorEastAsia" w:cs="宋体" w:hint="eastAsia"/>
          <w:kern w:val="0"/>
          <w:sz w:val="28"/>
          <w:szCs w:val="28"/>
        </w:rPr>
        <w:t>较大</w:t>
      </w:r>
      <w:r w:rsidRPr="00567536">
        <w:rPr>
          <w:rFonts w:asciiTheme="minorEastAsia" w:eastAsiaTheme="minorEastAsia" w:hAnsiTheme="minorEastAsia" w:cs="宋体"/>
          <w:kern w:val="0"/>
          <w:sz w:val="28"/>
          <w:szCs w:val="28"/>
        </w:rPr>
        <w:t>规模的专家学者群体；</w:t>
      </w:r>
    </w:p>
    <w:p w:rsidR="00074DD7" w:rsidRPr="00567536" w:rsidRDefault="00074DD7" w:rsidP="00074DD7">
      <w:pPr>
        <w:snapToGrid w:val="0"/>
        <w:spacing w:line="520" w:lineRule="exact"/>
        <w:ind w:firstLineChars="250" w:firstLine="700"/>
        <w:jc w:val="left"/>
        <w:rPr>
          <w:rFonts w:asciiTheme="minorEastAsia" w:eastAsiaTheme="minorEastAsia" w:hAnsiTheme="minorEastAsia" w:cs="宋体"/>
          <w:kern w:val="0"/>
          <w:sz w:val="28"/>
          <w:szCs w:val="28"/>
        </w:rPr>
      </w:pPr>
      <w:r w:rsidRPr="00567536">
        <w:rPr>
          <w:rFonts w:asciiTheme="minorEastAsia" w:eastAsiaTheme="minorEastAsia" w:hAnsiTheme="minorEastAsia" w:cs="宋体" w:hint="eastAsia"/>
          <w:kern w:val="0"/>
          <w:sz w:val="28"/>
          <w:szCs w:val="28"/>
        </w:rPr>
        <w:t>3、</w:t>
      </w:r>
      <w:r w:rsidRPr="00567536">
        <w:rPr>
          <w:rFonts w:asciiTheme="minorEastAsia" w:eastAsiaTheme="minorEastAsia" w:hAnsiTheme="minorEastAsia" w:cs="宋体"/>
          <w:kern w:val="0"/>
          <w:sz w:val="28"/>
          <w:szCs w:val="28"/>
        </w:rPr>
        <w:t>符合</w:t>
      </w:r>
      <w:r w:rsidRPr="00567536">
        <w:rPr>
          <w:rFonts w:asciiTheme="minorEastAsia" w:eastAsiaTheme="minorEastAsia" w:hAnsiTheme="minorEastAsia" w:cs="宋体" w:hint="eastAsia"/>
          <w:kern w:val="0"/>
          <w:sz w:val="28"/>
          <w:szCs w:val="28"/>
        </w:rPr>
        <w:t>研究会</w:t>
      </w:r>
      <w:r w:rsidRPr="00567536">
        <w:rPr>
          <w:rFonts w:asciiTheme="minorEastAsia" w:eastAsiaTheme="minorEastAsia" w:hAnsiTheme="minorEastAsia" w:cs="宋体"/>
          <w:kern w:val="0"/>
          <w:sz w:val="28"/>
          <w:szCs w:val="28"/>
        </w:rPr>
        <w:t>章程所规定的业务范围</w:t>
      </w:r>
      <w:r w:rsidRPr="00567536">
        <w:rPr>
          <w:rFonts w:asciiTheme="minorEastAsia" w:eastAsiaTheme="minorEastAsia" w:hAnsiTheme="minorEastAsia" w:cs="宋体" w:hint="eastAsia"/>
          <w:kern w:val="0"/>
          <w:sz w:val="28"/>
          <w:szCs w:val="28"/>
        </w:rPr>
        <w:t>，</w:t>
      </w:r>
      <w:r w:rsidRPr="00567536">
        <w:rPr>
          <w:rFonts w:asciiTheme="minorEastAsia" w:eastAsiaTheme="minorEastAsia" w:hAnsiTheme="minorEastAsia" w:hint="eastAsia"/>
          <w:sz w:val="28"/>
          <w:szCs w:val="28"/>
        </w:rPr>
        <w:t>并能</w:t>
      </w:r>
      <w:r w:rsidRPr="00567536">
        <w:rPr>
          <w:rFonts w:asciiTheme="minorEastAsia" w:eastAsiaTheme="minorEastAsia" w:hAnsiTheme="minorEastAsia" w:cs="宋体" w:hint="eastAsia"/>
          <w:kern w:val="0"/>
          <w:sz w:val="28"/>
          <w:szCs w:val="28"/>
        </w:rPr>
        <w:t>在授权范围内</w:t>
      </w:r>
      <w:r>
        <w:rPr>
          <w:rFonts w:asciiTheme="minorEastAsia" w:eastAsiaTheme="minorEastAsia" w:hAnsiTheme="minorEastAsia" w:cs="宋体" w:hint="eastAsia"/>
          <w:kern w:val="0"/>
          <w:sz w:val="28"/>
          <w:szCs w:val="28"/>
        </w:rPr>
        <w:t>独立、</w:t>
      </w:r>
      <w:r w:rsidRPr="00567536">
        <w:rPr>
          <w:rFonts w:asciiTheme="minorEastAsia" w:eastAsiaTheme="minorEastAsia" w:hAnsiTheme="minorEastAsia" w:cs="宋体" w:hint="eastAsia"/>
          <w:kern w:val="0"/>
          <w:sz w:val="28"/>
          <w:szCs w:val="28"/>
        </w:rPr>
        <w:t>稳定</w:t>
      </w:r>
      <w:r w:rsidRPr="00567536">
        <w:rPr>
          <w:rFonts w:asciiTheme="minorEastAsia" w:eastAsiaTheme="minorEastAsia" w:hAnsiTheme="minorEastAsia" w:hint="eastAsia"/>
          <w:sz w:val="28"/>
          <w:szCs w:val="28"/>
        </w:rPr>
        <w:t>开展相应的业务活动</w:t>
      </w:r>
      <w:r w:rsidRPr="00567536">
        <w:rPr>
          <w:rFonts w:asciiTheme="minorEastAsia" w:eastAsiaTheme="minorEastAsia" w:hAnsiTheme="minorEastAsia" w:cs="宋体"/>
          <w:kern w:val="0"/>
          <w:sz w:val="28"/>
          <w:szCs w:val="28"/>
        </w:rPr>
        <w:t>；</w:t>
      </w:r>
    </w:p>
    <w:p w:rsidR="00074DD7" w:rsidRPr="00567536" w:rsidRDefault="00074DD7" w:rsidP="00074DD7">
      <w:pPr>
        <w:snapToGrid w:val="0"/>
        <w:spacing w:line="520" w:lineRule="exact"/>
        <w:ind w:firstLineChars="300" w:firstLine="840"/>
        <w:jc w:val="left"/>
        <w:rPr>
          <w:rFonts w:asciiTheme="minorEastAsia" w:eastAsiaTheme="minorEastAsia" w:hAnsiTheme="minorEastAsia" w:cs="宋体"/>
          <w:kern w:val="0"/>
          <w:sz w:val="28"/>
          <w:szCs w:val="28"/>
        </w:rPr>
      </w:pPr>
      <w:r w:rsidRPr="00567536">
        <w:rPr>
          <w:rFonts w:asciiTheme="minorEastAsia" w:eastAsiaTheme="minorEastAsia" w:hAnsiTheme="minorEastAsia" w:hint="eastAsia"/>
          <w:sz w:val="28"/>
          <w:szCs w:val="28"/>
        </w:rPr>
        <w:t>4、有合法和相对稳定的经费来源</w:t>
      </w:r>
      <w:r>
        <w:rPr>
          <w:rFonts w:asciiTheme="minorEastAsia" w:eastAsiaTheme="minorEastAsia" w:hAnsiTheme="minorEastAsia" w:hint="eastAsia"/>
          <w:sz w:val="28"/>
          <w:szCs w:val="28"/>
        </w:rPr>
        <w:t>。</w:t>
      </w:r>
    </w:p>
    <w:p w:rsidR="00074DD7" w:rsidRDefault="00074DD7" w:rsidP="00074DD7">
      <w:pPr>
        <w:snapToGrid w:val="0"/>
        <w:spacing w:line="520" w:lineRule="exact"/>
        <w:ind w:firstLineChars="200" w:firstLine="562"/>
        <w:jc w:val="left"/>
        <w:rPr>
          <w:rFonts w:asciiTheme="minorEastAsia" w:eastAsiaTheme="minorEastAsia" w:hAnsiTheme="minorEastAsia" w:cs="宋体"/>
          <w:kern w:val="0"/>
          <w:sz w:val="28"/>
          <w:szCs w:val="28"/>
        </w:rPr>
      </w:pPr>
      <w:r w:rsidRPr="00FB5627">
        <w:rPr>
          <w:rFonts w:asciiTheme="minorEastAsia" w:eastAsiaTheme="minorEastAsia" w:hAnsiTheme="minorEastAsia" w:hint="eastAsia"/>
          <w:b/>
          <w:sz w:val="28"/>
          <w:szCs w:val="28"/>
        </w:rPr>
        <w:t>第六条</w:t>
      </w:r>
      <w:r>
        <w:rPr>
          <w:rFonts w:asciiTheme="minorEastAsia" w:eastAsiaTheme="minorEastAsia" w:hAnsiTheme="minorEastAsia" w:hint="eastAsia"/>
          <w:sz w:val="28"/>
          <w:szCs w:val="28"/>
        </w:rPr>
        <w:t xml:space="preserve"> </w:t>
      </w:r>
      <w:r w:rsidRPr="00567536">
        <w:rPr>
          <w:rFonts w:asciiTheme="minorEastAsia" w:eastAsiaTheme="minorEastAsia" w:hAnsiTheme="minorEastAsia" w:hint="eastAsia"/>
          <w:sz w:val="28"/>
          <w:szCs w:val="28"/>
        </w:rPr>
        <w:t>申请设立分支机构，应由发起人或发起单位向研究会提交《研究会分支机构登记申请表》、《分支机构负责人备案表》、</w:t>
      </w:r>
      <w:r>
        <w:rPr>
          <w:rFonts w:asciiTheme="minorEastAsia" w:eastAsiaTheme="minorEastAsia" w:hAnsiTheme="minorEastAsia" w:hint="eastAsia"/>
          <w:sz w:val="28"/>
          <w:szCs w:val="28"/>
        </w:rPr>
        <w:t>《分支机构成员情况表》</w:t>
      </w:r>
      <w:r w:rsidRPr="00567536">
        <w:rPr>
          <w:rFonts w:asciiTheme="minorEastAsia" w:eastAsiaTheme="minorEastAsia" w:hAnsiTheme="minorEastAsia" w:hint="eastAsia"/>
          <w:sz w:val="28"/>
          <w:szCs w:val="28"/>
        </w:rPr>
        <w:t>经研究会理事长</w:t>
      </w:r>
      <w:r>
        <w:rPr>
          <w:rFonts w:asciiTheme="minorEastAsia" w:eastAsiaTheme="minorEastAsia" w:hAnsiTheme="minorEastAsia" w:hint="eastAsia"/>
          <w:sz w:val="28"/>
          <w:szCs w:val="28"/>
        </w:rPr>
        <w:t>-</w:t>
      </w:r>
      <w:r w:rsidRPr="00567536">
        <w:rPr>
          <w:rFonts w:asciiTheme="minorEastAsia" w:eastAsiaTheme="minorEastAsia" w:hAnsiTheme="minorEastAsia" w:hint="eastAsia"/>
          <w:sz w:val="28"/>
          <w:szCs w:val="28"/>
        </w:rPr>
        <w:t>秘书处</w:t>
      </w:r>
      <w:r>
        <w:rPr>
          <w:rFonts w:asciiTheme="minorEastAsia" w:eastAsiaTheme="minorEastAsia" w:hAnsiTheme="minorEastAsia" w:hint="eastAsia"/>
          <w:sz w:val="28"/>
          <w:szCs w:val="28"/>
        </w:rPr>
        <w:t>联席工作</w:t>
      </w:r>
      <w:r w:rsidRPr="00567536">
        <w:rPr>
          <w:rFonts w:asciiTheme="minorEastAsia" w:eastAsiaTheme="minorEastAsia" w:hAnsiTheme="minorEastAsia" w:hint="eastAsia"/>
          <w:sz w:val="28"/>
          <w:szCs w:val="28"/>
        </w:rPr>
        <w:t>会议审议同意，提交理事会或常务理事会审议</w:t>
      </w:r>
      <w:r w:rsidRPr="00567536">
        <w:rPr>
          <w:rFonts w:asciiTheme="minorEastAsia" w:eastAsiaTheme="minorEastAsia" w:hAnsiTheme="minorEastAsia" w:cs="宋体" w:hint="eastAsia"/>
          <w:kern w:val="0"/>
          <w:sz w:val="28"/>
          <w:szCs w:val="28"/>
        </w:rPr>
        <w:t>通过后</w:t>
      </w:r>
      <w:r>
        <w:rPr>
          <w:rFonts w:asciiTheme="minorEastAsia" w:eastAsiaTheme="minorEastAsia" w:hAnsiTheme="minorEastAsia" w:cs="宋体" w:hint="eastAsia"/>
          <w:kern w:val="0"/>
          <w:sz w:val="28"/>
          <w:szCs w:val="28"/>
        </w:rPr>
        <w:t>，</w:t>
      </w:r>
      <w:r w:rsidRPr="00567536">
        <w:rPr>
          <w:rFonts w:asciiTheme="minorEastAsia" w:eastAsiaTheme="minorEastAsia" w:hAnsiTheme="minorEastAsia" w:cs="宋体" w:hint="eastAsia"/>
          <w:kern w:val="0"/>
          <w:sz w:val="28"/>
          <w:szCs w:val="28"/>
        </w:rPr>
        <w:t>成立筹备工作组，开展筹备工作，并使用“中国优选法统筹法与经济数学研究会</w:t>
      </w:r>
      <w:r w:rsidRPr="00567536">
        <w:rPr>
          <w:rFonts w:asciiTheme="minorEastAsia" w:eastAsiaTheme="minorEastAsia" w:hAnsiTheme="minorEastAsia" w:cs="宋体"/>
          <w:kern w:val="0"/>
          <w:sz w:val="28"/>
          <w:szCs w:val="28"/>
        </w:rPr>
        <w:t>XX分会（筹）”或“中国优选法统筹法与经济数学研究会XX专业委员会（筹）”名称开展活动。</w:t>
      </w:r>
      <w:r w:rsidRPr="00567536">
        <w:rPr>
          <w:rFonts w:asciiTheme="minorEastAsia" w:eastAsiaTheme="minorEastAsia" w:hAnsiTheme="minorEastAsia" w:cs="宋体" w:hint="eastAsia"/>
          <w:kern w:val="0"/>
          <w:sz w:val="28"/>
          <w:szCs w:val="28"/>
        </w:rPr>
        <w:t>分支机构筹备工作满一年后，向研究会理事会（或常务理事会）报告筹备期间开展的工作，经审议批准后正式成立。</w:t>
      </w:r>
      <w:r w:rsidRPr="00074DD7">
        <w:rPr>
          <w:rFonts w:asciiTheme="minorEastAsia" w:eastAsiaTheme="minorEastAsia" w:hAnsiTheme="minorEastAsia" w:hint="eastAsia"/>
          <w:color w:val="000000"/>
          <w:sz w:val="27"/>
          <w:szCs w:val="27"/>
        </w:rPr>
        <w:t>组织召开分会成立大会，选举产生分会首届理事会和领导班子成员，并</w:t>
      </w:r>
      <w:r w:rsidRPr="00567536">
        <w:rPr>
          <w:rFonts w:asciiTheme="minorEastAsia" w:eastAsiaTheme="minorEastAsia" w:hAnsiTheme="minorEastAsia" w:cs="宋体" w:hint="eastAsia"/>
          <w:kern w:val="0"/>
          <w:sz w:val="28"/>
          <w:szCs w:val="28"/>
        </w:rPr>
        <w:t>由研究会颁发</w:t>
      </w:r>
      <w:r w:rsidRPr="00567536">
        <w:rPr>
          <w:rFonts w:asciiTheme="minorEastAsia" w:eastAsiaTheme="minorEastAsia" w:hAnsiTheme="minorEastAsia" w:cs="宋体"/>
          <w:kern w:val="0"/>
          <w:sz w:val="28"/>
          <w:szCs w:val="28"/>
        </w:rPr>
        <w:t>分支机构证书</w:t>
      </w:r>
      <w:r>
        <w:rPr>
          <w:rFonts w:asciiTheme="minorEastAsia" w:eastAsiaTheme="minorEastAsia" w:hAnsiTheme="minorEastAsia" w:cs="宋体" w:hint="eastAsia"/>
          <w:kern w:val="0"/>
          <w:sz w:val="28"/>
          <w:szCs w:val="28"/>
        </w:rPr>
        <w:t>，</w:t>
      </w:r>
      <w:r w:rsidRPr="00567536">
        <w:rPr>
          <w:rFonts w:asciiTheme="minorEastAsia" w:eastAsiaTheme="minorEastAsia" w:hAnsiTheme="minorEastAsia" w:cs="宋体" w:hint="eastAsia"/>
          <w:kern w:val="0"/>
          <w:sz w:val="28"/>
          <w:szCs w:val="28"/>
        </w:rPr>
        <w:t>向</w:t>
      </w:r>
      <w:r w:rsidRPr="00567536">
        <w:rPr>
          <w:rFonts w:asciiTheme="minorEastAsia" w:eastAsiaTheme="minorEastAsia" w:hAnsiTheme="minorEastAsia" w:cs="宋体"/>
          <w:kern w:val="0"/>
          <w:sz w:val="28"/>
          <w:szCs w:val="28"/>
        </w:rPr>
        <w:t>中国科协</w:t>
      </w:r>
      <w:r w:rsidRPr="00567536">
        <w:rPr>
          <w:rFonts w:asciiTheme="minorEastAsia" w:eastAsiaTheme="minorEastAsia" w:hAnsiTheme="minorEastAsia" w:hint="eastAsia"/>
          <w:sz w:val="28"/>
          <w:szCs w:val="28"/>
        </w:rPr>
        <w:t>备案</w:t>
      </w:r>
      <w:r w:rsidRPr="00567536">
        <w:rPr>
          <w:rFonts w:asciiTheme="minorEastAsia" w:eastAsiaTheme="minorEastAsia" w:hAnsiTheme="minorEastAsia" w:cs="宋体" w:hint="eastAsia"/>
          <w:kern w:val="0"/>
          <w:sz w:val="28"/>
          <w:szCs w:val="28"/>
        </w:rPr>
        <w:t>。</w:t>
      </w:r>
    </w:p>
    <w:p w:rsidR="00074DD7" w:rsidRPr="00567536" w:rsidRDefault="00074DD7" w:rsidP="00074DD7">
      <w:pPr>
        <w:snapToGrid w:val="0"/>
        <w:spacing w:line="520" w:lineRule="exact"/>
        <w:ind w:firstLineChars="200" w:firstLine="560"/>
        <w:jc w:val="left"/>
        <w:rPr>
          <w:rFonts w:asciiTheme="minorEastAsia" w:eastAsiaTheme="minorEastAsia" w:hAnsiTheme="minorEastAsia" w:cs="宋体"/>
          <w:kern w:val="0"/>
          <w:sz w:val="28"/>
          <w:szCs w:val="28"/>
        </w:rPr>
      </w:pPr>
      <w:r w:rsidRPr="00567536">
        <w:rPr>
          <w:rFonts w:asciiTheme="minorEastAsia" w:eastAsiaTheme="minorEastAsia" w:hAnsiTheme="minorEastAsia" w:cs="宋体"/>
          <w:kern w:val="0"/>
          <w:sz w:val="28"/>
          <w:szCs w:val="28"/>
        </w:rPr>
        <w:t xml:space="preserve"> </w:t>
      </w:r>
      <w:r>
        <w:rPr>
          <w:rFonts w:asciiTheme="minorEastAsia" w:eastAsiaTheme="minorEastAsia" w:hAnsiTheme="minorEastAsia" w:hint="eastAsia"/>
          <w:b/>
          <w:sz w:val="28"/>
          <w:szCs w:val="28"/>
        </w:rPr>
        <w:t xml:space="preserve">第七条 </w:t>
      </w:r>
      <w:r w:rsidRPr="00567536">
        <w:rPr>
          <w:rFonts w:asciiTheme="minorEastAsia" w:eastAsiaTheme="minorEastAsia" w:hAnsiTheme="minorEastAsia" w:cs="宋体" w:hint="eastAsia"/>
          <w:kern w:val="0"/>
          <w:sz w:val="28"/>
          <w:szCs w:val="28"/>
        </w:rPr>
        <w:t>拟设立的分支机构，</w:t>
      </w:r>
      <w:r w:rsidRPr="00567536">
        <w:rPr>
          <w:rFonts w:asciiTheme="minorEastAsia" w:eastAsiaTheme="minorEastAsia" w:hAnsiTheme="minorEastAsia" w:cs="宋体"/>
          <w:kern w:val="0"/>
          <w:sz w:val="28"/>
          <w:szCs w:val="28"/>
        </w:rPr>
        <w:t>有下列情形之一的，</w:t>
      </w:r>
      <w:r w:rsidRPr="00567536">
        <w:rPr>
          <w:rFonts w:asciiTheme="minorEastAsia" w:eastAsiaTheme="minorEastAsia" w:hAnsiTheme="minorEastAsia" w:cs="宋体" w:hint="eastAsia"/>
          <w:kern w:val="0"/>
          <w:sz w:val="28"/>
          <w:szCs w:val="28"/>
        </w:rPr>
        <w:t>研究会将</w:t>
      </w:r>
      <w:r w:rsidRPr="00567536">
        <w:rPr>
          <w:rFonts w:asciiTheme="minorEastAsia" w:eastAsiaTheme="minorEastAsia" w:hAnsiTheme="minorEastAsia" w:cs="宋体"/>
          <w:kern w:val="0"/>
          <w:sz w:val="28"/>
          <w:szCs w:val="28"/>
        </w:rPr>
        <w:t>不予受理</w:t>
      </w:r>
      <w:r>
        <w:rPr>
          <w:rFonts w:asciiTheme="minorEastAsia" w:eastAsiaTheme="minorEastAsia" w:hAnsiTheme="minorEastAsia" w:cs="宋体" w:hint="eastAsia"/>
          <w:kern w:val="0"/>
          <w:sz w:val="28"/>
          <w:szCs w:val="28"/>
        </w:rPr>
        <w:t>。</w:t>
      </w:r>
      <w:r w:rsidRPr="00567536">
        <w:rPr>
          <w:rFonts w:asciiTheme="minorEastAsia" w:eastAsiaTheme="minorEastAsia" w:hAnsiTheme="minorEastAsia" w:cs="Calibri"/>
          <w:kern w:val="0"/>
          <w:sz w:val="28"/>
          <w:szCs w:val="28"/>
        </w:rPr>
        <w:t> </w:t>
      </w:r>
      <w:r w:rsidRPr="00567536">
        <w:rPr>
          <w:rFonts w:asciiTheme="minorEastAsia" w:eastAsiaTheme="minorEastAsia" w:hAnsiTheme="minorEastAsia" w:cs="宋体"/>
          <w:kern w:val="0"/>
          <w:sz w:val="28"/>
          <w:szCs w:val="28"/>
        </w:rPr>
        <w:t xml:space="preserve"> </w:t>
      </w:r>
      <w:r w:rsidRPr="00567536">
        <w:rPr>
          <w:rFonts w:asciiTheme="minorEastAsia" w:eastAsiaTheme="minorEastAsia" w:hAnsiTheme="minorEastAsia" w:cs="宋体"/>
          <w:kern w:val="0"/>
          <w:sz w:val="28"/>
          <w:szCs w:val="28"/>
        </w:rPr>
        <w:br/>
      </w:r>
      <w:r w:rsidRPr="00567536">
        <w:rPr>
          <w:rFonts w:asciiTheme="minorEastAsia" w:eastAsiaTheme="minorEastAsia" w:hAnsiTheme="minorEastAsia" w:cs="Calibri" w:hint="eastAsia"/>
          <w:kern w:val="0"/>
          <w:sz w:val="28"/>
          <w:szCs w:val="28"/>
        </w:rPr>
        <w:t xml:space="preserve">    </w:t>
      </w:r>
      <w:r w:rsidRPr="00567536">
        <w:rPr>
          <w:rFonts w:asciiTheme="minorEastAsia" w:eastAsiaTheme="minorEastAsia" w:hAnsiTheme="minorEastAsia" w:cs="宋体" w:hint="eastAsia"/>
          <w:kern w:val="0"/>
          <w:sz w:val="28"/>
          <w:szCs w:val="28"/>
        </w:rPr>
        <w:t>1、</w:t>
      </w:r>
      <w:r w:rsidRPr="00567536">
        <w:rPr>
          <w:rFonts w:asciiTheme="minorEastAsia" w:eastAsiaTheme="minorEastAsia" w:hAnsiTheme="minorEastAsia" w:cs="宋体"/>
          <w:kern w:val="0"/>
          <w:sz w:val="28"/>
          <w:szCs w:val="28"/>
        </w:rPr>
        <w:t>与已设立的分支机构业务范围相同或相似的；</w:t>
      </w:r>
      <w:r w:rsidRPr="00567536">
        <w:rPr>
          <w:rFonts w:asciiTheme="minorEastAsia" w:eastAsiaTheme="minorEastAsia" w:hAnsiTheme="minorEastAsia" w:cs="Calibri"/>
          <w:kern w:val="0"/>
          <w:sz w:val="28"/>
          <w:szCs w:val="28"/>
        </w:rPr>
        <w:t> </w:t>
      </w:r>
      <w:r w:rsidRPr="00567536">
        <w:rPr>
          <w:rFonts w:asciiTheme="minorEastAsia" w:eastAsiaTheme="minorEastAsia" w:hAnsiTheme="minorEastAsia" w:cs="宋体"/>
          <w:kern w:val="0"/>
          <w:sz w:val="28"/>
          <w:szCs w:val="28"/>
        </w:rPr>
        <w:br/>
      </w:r>
      <w:r w:rsidRPr="00567536">
        <w:rPr>
          <w:rFonts w:asciiTheme="minorEastAsia" w:eastAsiaTheme="minorEastAsia" w:hAnsiTheme="minorEastAsia" w:cs="Calibri" w:hint="eastAsia"/>
          <w:kern w:val="0"/>
          <w:sz w:val="28"/>
          <w:szCs w:val="28"/>
        </w:rPr>
        <w:t xml:space="preserve">    </w:t>
      </w:r>
      <w:r w:rsidRPr="00567536">
        <w:rPr>
          <w:rFonts w:asciiTheme="minorEastAsia" w:eastAsiaTheme="minorEastAsia" w:hAnsiTheme="minorEastAsia" w:cs="宋体" w:hint="eastAsia"/>
          <w:kern w:val="0"/>
          <w:sz w:val="28"/>
          <w:szCs w:val="28"/>
        </w:rPr>
        <w:t>2、</w:t>
      </w:r>
      <w:r w:rsidRPr="00567536">
        <w:rPr>
          <w:rFonts w:asciiTheme="minorEastAsia" w:eastAsiaTheme="minorEastAsia" w:hAnsiTheme="minorEastAsia" w:cs="宋体"/>
          <w:kern w:val="0"/>
          <w:sz w:val="28"/>
          <w:szCs w:val="28"/>
        </w:rPr>
        <w:t>冠以行政区划名称，带有地域性特征的；</w:t>
      </w:r>
    </w:p>
    <w:p w:rsidR="00074DD7" w:rsidRPr="00567536" w:rsidRDefault="00074DD7" w:rsidP="00074DD7">
      <w:pPr>
        <w:snapToGrid w:val="0"/>
        <w:spacing w:line="520" w:lineRule="exact"/>
        <w:ind w:leftChars="250" w:left="525"/>
        <w:jc w:val="left"/>
        <w:rPr>
          <w:rFonts w:asciiTheme="minorEastAsia" w:eastAsiaTheme="minorEastAsia" w:hAnsiTheme="minorEastAsia" w:cs="宋体"/>
          <w:kern w:val="0"/>
          <w:sz w:val="28"/>
          <w:szCs w:val="28"/>
        </w:rPr>
      </w:pPr>
      <w:r w:rsidRPr="00567536">
        <w:rPr>
          <w:rFonts w:asciiTheme="minorEastAsia" w:eastAsiaTheme="minorEastAsia" w:hAnsiTheme="minorEastAsia" w:cs="宋体" w:hint="eastAsia"/>
          <w:kern w:val="0"/>
          <w:sz w:val="28"/>
          <w:szCs w:val="28"/>
        </w:rPr>
        <w:t>3、以其他法人机构名称命名的；</w:t>
      </w:r>
      <w:r w:rsidRPr="00567536">
        <w:rPr>
          <w:rFonts w:asciiTheme="minorEastAsia" w:eastAsiaTheme="minorEastAsia" w:hAnsiTheme="minorEastAsia" w:cs="Calibri"/>
          <w:kern w:val="0"/>
          <w:sz w:val="28"/>
          <w:szCs w:val="28"/>
        </w:rPr>
        <w:t> </w:t>
      </w:r>
      <w:r w:rsidRPr="00567536">
        <w:rPr>
          <w:rFonts w:asciiTheme="minorEastAsia" w:eastAsiaTheme="minorEastAsia" w:hAnsiTheme="minorEastAsia" w:cs="宋体"/>
          <w:kern w:val="0"/>
          <w:sz w:val="28"/>
          <w:szCs w:val="28"/>
        </w:rPr>
        <w:br/>
      </w:r>
      <w:r w:rsidRPr="00941BD9">
        <w:rPr>
          <w:rFonts w:asciiTheme="minorEastAsia" w:eastAsiaTheme="minorEastAsia" w:hAnsiTheme="minorEastAsia" w:cs="宋体" w:hint="eastAsia"/>
          <w:kern w:val="0"/>
          <w:sz w:val="28"/>
          <w:szCs w:val="28"/>
        </w:rPr>
        <w:lastRenderedPageBreak/>
        <w:t>4、</w:t>
      </w:r>
      <w:r w:rsidRPr="00941BD9">
        <w:rPr>
          <w:rFonts w:asciiTheme="minorEastAsia" w:eastAsiaTheme="minorEastAsia" w:hAnsiTheme="minorEastAsia" w:cs="宋体"/>
          <w:kern w:val="0"/>
          <w:sz w:val="28"/>
          <w:szCs w:val="28"/>
        </w:rPr>
        <w:t>在分支机构下又设立分支机构的；</w:t>
      </w:r>
      <w:r w:rsidRPr="00567536">
        <w:rPr>
          <w:rFonts w:asciiTheme="minorEastAsia" w:eastAsiaTheme="minorEastAsia" w:hAnsiTheme="minorEastAsia" w:cs="Calibri"/>
          <w:kern w:val="0"/>
          <w:sz w:val="28"/>
          <w:szCs w:val="28"/>
        </w:rPr>
        <w:t> </w:t>
      </w:r>
      <w:r w:rsidRPr="00567536">
        <w:rPr>
          <w:rFonts w:asciiTheme="minorEastAsia" w:eastAsiaTheme="minorEastAsia" w:hAnsiTheme="minorEastAsia" w:cs="宋体"/>
          <w:kern w:val="0"/>
          <w:sz w:val="28"/>
          <w:szCs w:val="28"/>
        </w:rPr>
        <w:br/>
      </w:r>
      <w:r w:rsidRPr="00567536">
        <w:rPr>
          <w:rFonts w:asciiTheme="minorEastAsia" w:eastAsiaTheme="minorEastAsia" w:hAnsiTheme="minorEastAsia" w:cs="宋体" w:hint="eastAsia"/>
          <w:kern w:val="0"/>
          <w:sz w:val="28"/>
          <w:szCs w:val="28"/>
        </w:rPr>
        <w:t>5、</w:t>
      </w:r>
      <w:r w:rsidRPr="00567536">
        <w:rPr>
          <w:rFonts w:asciiTheme="minorEastAsia" w:eastAsiaTheme="minorEastAsia" w:hAnsiTheme="minorEastAsia" w:cs="宋体"/>
          <w:kern w:val="0"/>
          <w:sz w:val="28"/>
          <w:szCs w:val="28"/>
        </w:rPr>
        <w:t>业务与</w:t>
      </w:r>
      <w:r w:rsidRPr="00567536">
        <w:rPr>
          <w:rFonts w:asciiTheme="minorEastAsia" w:eastAsiaTheme="minorEastAsia" w:hAnsiTheme="minorEastAsia" w:cs="宋体" w:hint="eastAsia"/>
          <w:kern w:val="0"/>
          <w:sz w:val="28"/>
          <w:szCs w:val="28"/>
        </w:rPr>
        <w:t>研究会</w:t>
      </w:r>
      <w:r w:rsidRPr="00567536">
        <w:rPr>
          <w:rFonts w:asciiTheme="minorEastAsia" w:eastAsiaTheme="minorEastAsia" w:hAnsiTheme="minorEastAsia" w:cs="宋体"/>
          <w:kern w:val="0"/>
          <w:sz w:val="28"/>
          <w:szCs w:val="28"/>
        </w:rPr>
        <w:t>宗旨、业务范围无关的；</w:t>
      </w:r>
      <w:r w:rsidRPr="00567536">
        <w:rPr>
          <w:rFonts w:asciiTheme="minorEastAsia" w:eastAsiaTheme="minorEastAsia" w:hAnsiTheme="minorEastAsia" w:cs="Calibri"/>
          <w:kern w:val="0"/>
          <w:sz w:val="28"/>
          <w:szCs w:val="28"/>
        </w:rPr>
        <w:t> </w:t>
      </w:r>
      <w:r w:rsidRPr="00567536">
        <w:rPr>
          <w:rFonts w:asciiTheme="minorEastAsia" w:eastAsiaTheme="minorEastAsia" w:hAnsiTheme="minorEastAsia" w:cs="宋体"/>
          <w:kern w:val="0"/>
          <w:sz w:val="28"/>
          <w:szCs w:val="28"/>
        </w:rPr>
        <w:br/>
      </w:r>
      <w:r w:rsidRPr="00567536">
        <w:rPr>
          <w:rFonts w:asciiTheme="minorEastAsia" w:eastAsiaTheme="minorEastAsia" w:hAnsiTheme="minorEastAsia" w:cs="宋体" w:hint="eastAsia"/>
          <w:kern w:val="0"/>
          <w:sz w:val="28"/>
          <w:szCs w:val="28"/>
        </w:rPr>
        <w:t>6、</w:t>
      </w:r>
      <w:r w:rsidRPr="00567536">
        <w:rPr>
          <w:rFonts w:asciiTheme="minorEastAsia" w:eastAsiaTheme="minorEastAsia" w:hAnsiTheme="minorEastAsia" w:cs="宋体"/>
          <w:kern w:val="0"/>
          <w:sz w:val="28"/>
          <w:szCs w:val="28"/>
        </w:rPr>
        <w:t>设定的活动范围超越</w:t>
      </w:r>
      <w:r w:rsidRPr="00567536">
        <w:rPr>
          <w:rFonts w:asciiTheme="minorEastAsia" w:eastAsiaTheme="minorEastAsia" w:hAnsiTheme="minorEastAsia" w:cs="宋体" w:hint="eastAsia"/>
          <w:kern w:val="0"/>
          <w:sz w:val="28"/>
          <w:szCs w:val="28"/>
        </w:rPr>
        <w:t>研究会业务范围</w:t>
      </w:r>
      <w:r w:rsidRPr="00567536">
        <w:rPr>
          <w:rFonts w:asciiTheme="minorEastAsia" w:eastAsiaTheme="minorEastAsia" w:hAnsiTheme="minorEastAsia" w:cs="宋体"/>
          <w:kern w:val="0"/>
          <w:sz w:val="28"/>
          <w:szCs w:val="28"/>
        </w:rPr>
        <w:t>；</w:t>
      </w:r>
      <w:r w:rsidRPr="00567536">
        <w:rPr>
          <w:rFonts w:asciiTheme="minorEastAsia" w:eastAsiaTheme="minorEastAsia" w:hAnsiTheme="minorEastAsia" w:cs="Calibri"/>
          <w:kern w:val="0"/>
          <w:sz w:val="28"/>
          <w:szCs w:val="28"/>
        </w:rPr>
        <w:t> </w:t>
      </w:r>
      <w:r w:rsidRPr="00567536">
        <w:rPr>
          <w:rFonts w:asciiTheme="minorEastAsia" w:eastAsiaTheme="minorEastAsia" w:hAnsiTheme="minorEastAsia" w:cs="宋体"/>
          <w:kern w:val="0"/>
          <w:sz w:val="28"/>
          <w:szCs w:val="28"/>
        </w:rPr>
        <w:br/>
      </w:r>
      <w:r w:rsidRPr="00567536">
        <w:rPr>
          <w:rFonts w:asciiTheme="minorEastAsia" w:eastAsiaTheme="minorEastAsia" w:hAnsiTheme="minorEastAsia" w:cs="宋体" w:hint="eastAsia"/>
          <w:kern w:val="0"/>
          <w:sz w:val="28"/>
          <w:szCs w:val="28"/>
        </w:rPr>
        <w:t>7、</w:t>
      </w:r>
      <w:r w:rsidRPr="00567536">
        <w:rPr>
          <w:rFonts w:asciiTheme="minorEastAsia" w:eastAsiaTheme="minorEastAsia" w:hAnsiTheme="minorEastAsia" w:cs="宋体"/>
          <w:kern w:val="0"/>
          <w:sz w:val="28"/>
          <w:szCs w:val="28"/>
        </w:rPr>
        <w:t>有法律、行政法规禁止的其他情形的。</w:t>
      </w:r>
    </w:p>
    <w:p w:rsidR="00074DD7" w:rsidRPr="00567536" w:rsidRDefault="00074DD7" w:rsidP="00074DD7">
      <w:pPr>
        <w:snapToGrid w:val="0"/>
        <w:spacing w:line="520" w:lineRule="exact"/>
        <w:ind w:firstLineChars="200" w:firstLine="562"/>
        <w:jc w:val="left"/>
        <w:rPr>
          <w:rFonts w:asciiTheme="minorEastAsia" w:eastAsiaTheme="minorEastAsia" w:hAnsiTheme="minorEastAsia" w:cs="宋体"/>
          <w:kern w:val="0"/>
          <w:sz w:val="28"/>
          <w:szCs w:val="28"/>
        </w:rPr>
      </w:pPr>
      <w:r w:rsidRPr="00567536">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八</w:t>
      </w:r>
      <w:r w:rsidRPr="00567536">
        <w:rPr>
          <w:rFonts w:asciiTheme="minorEastAsia" w:eastAsiaTheme="minorEastAsia" w:hAnsiTheme="minorEastAsia" w:hint="eastAsia"/>
          <w:b/>
          <w:sz w:val="28"/>
          <w:szCs w:val="28"/>
        </w:rPr>
        <w:t xml:space="preserve">条 </w:t>
      </w:r>
      <w:r w:rsidRPr="00567536">
        <w:rPr>
          <w:rFonts w:asciiTheme="minorEastAsia" w:eastAsiaTheme="minorEastAsia" w:hAnsiTheme="minorEastAsia" w:hint="eastAsia"/>
          <w:sz w:val="28"/>
          <w:szCs w:val="28"/>
        </w:rPr>
        <w:t>分支机构</w:t>
      </w:r>
      <w:r w:rsidRPr="00567536">
        <w:rPr>
          <w:rFonts w:asciiTheme="minorEastAsia" w:eastAsiaTheme="minorEastAsia" w:hAnsiTheme="minorEastAsia" w:cs="宋体"/>
          <w:kern w:val="0"/>
          <w:sz w:val="28"/>
          <w:szCs w:val="28"/>
        </w:rPr>
        <w:t>变更</w:t>
      </w:r>
      <w:r w:rsidRPr="00567536">
        <w:rPr>
          <w:rFonts w:asciiTheme="minorEastAsia" w:eastAsiaTheme="minorEastAsia" w:hAnsiTheme="minorEastAsia" w:cs="宋体" w:hint="eastAsia"/>
          <w:kern w:val="0"/>
          <w:sz w:val="28"/>
          <w:szCs w:val="28"/>
        </w:rPr>
        <w:t>、合并、注销</w:t>
      </w:r>
    </w:p>
    <w:p w:rsidR="00074DD7" w:rsidRPr="00567536" w:rsidRDefault="00074DD7" w:rsidP="00074DD7">
      <w:pPr>
        <w:snapToGrid w:val="0"/>
        <w:spacing w:line="520" w:lineRule="exact"/>
        <w:ind w:firstLineChars="250" w:firstLine="700"/>
        <w:jc w:val="left"/>
        <w:rPr>
          <w:rFonts w:asciiTheme="minorEastAsia" w:eastAsiaTheme="minorEastAsia" w:hAnsiTheme="minorEastAsia" w:cs="Calibri"/>
          <w:kern w:val="0"/>
          <w:sz w:val="28"/>
          <w:szCs w:val="28"/>
        </w:rPr>
      </w:pPr>
      <w:r w:rsidRPr="00567536">
        <w:rPr>
          <w:rFonts w:asciiTheme="minorEastAsia" w:eastAsiaTheme="minorEastAsia" w:hAnsiTheme="minorEastAsia" w:cs="Calibri" w:hint="eastAsia"/>
          <w:kern w:val="0"/>
          <w:sz w:val="28"/>
          <w:szCs w:val="28"/>
        </w:rPr>
        <w:t>(一) 分支机构拟变更、合并、注销事项需提前三个月提交申请，同时提交分支机构理事或常务理事会议纪要。经研究会理事长、秘书处联席会议审议同意，提交理事会（常务理事会）审议通过批准后，向中国科协备案。</w:t>
      </w:r>
    </w:p>
    <w:p w:rsidR="00074DD7" w:rsidRPr="00567536" w:rsidRDefault="00074DD7" w:rsidP="00074DD7">
      <w:pPr>
        <w:snapToGrid w:val="0"/>
        <w:spacing w:line="520" w:lineRule="exact"/>
        <w:ind w:firstLineChars="200" w:firstLine="560"/>
        <w:jc w:val="left"/>
        <w:rPr>
          <w:rFonts w:asciiTheme="minorEastAsia" w:eastAsiaTheme="minorEastAsia" w:hAnsiTheme="minorEastAsia" w:cs="Calibri"/>
          <w:kern w:val="0"/>
          <w:sz w:val="28"/>
          <w:szCs w:val="28"/>
        </w:rPr>
      </w:pPr>
      <w:r w:rsidRPr="00567536">
        <w:rPr>
          <w:rFonts w:asciiTheme="minorEastAsia" w:eastAsiaTheme="minorEastAsia" w:hAnsiTheme="minorEastAsia" w:cs="Calibri" w:hint="eastAsia"/>
          <w:kern w:val="0"/>
          <w:sz w:val="28"/>
          <w:szCs w:val="28"/>
        </w:rPr>
        <w:t>（二）</w:t>
      </w:r>
      <w:r w:rsidRPr="00567536">
        <w:rPr>
          <w:rFonts w:asciiTheme="minorEastAsia" w:eastAsiaTheme="minorEastAsia" w:hAnsiTheme="minorEastAsia" w:cs="Calibri"/>
          <w:kern w:val="0"/>
          <w:sz w:val="28"/>
          <w:szCs w:val="28"/>
        </w:rPr>
        <w:t>有关注销事项</w:t>
      </w:r>
      <w:r w:rsidRPr="00567536">
        <w:rPr>
          <w:rFonts w:asciiTheme="minorEastAsia" w:eastAsiaTheme="minorEastAsia" w:hAnsiTheme="minorEastAsia" w:cs="Calibri" w:hint="eastAsia"/>
          <w:kern w:val="0"/>
          <w:sz w:val="28"/>
          <w:szCs w:val="28"/>
        </w:rPr>
        <w:t>履行上述组织程序后，研究会</w:t>
      </w:r>
      <w:r w:rsidRPr="00567536">
        <w:rPr>
          <w:rFonts w:asciiTheme="minorEastAsia" w:eastAsiaTheme="minorEastAsia" w:hAnsiTheme="minorEastAsia" w:cs="Calibri"/>
          <w:kern w:val="0"/>
          <w:sz w:val="28"/>
          <w:szCs w:val="28"/>
        </w:rPr>
        <w:t>发给注销证明文件，收</w:t>
      </w:r>
      <w:r w:rsidRPr="00567536">
        <w:rPr>
          <w:rFonts w:asciiTheme="minorEastAsia" w:eastAsiaTheme="minorEastAsia" w:hAnsiTheme="minorEastAsia" w:cs="Calibri" w:hint="eastAsia"/>
          <w:kern w:val="0"/>
          <w:sz w:val="28"/>
          <w:szCs w:val="28"/>
        </w:rPr>
        <w:t>回研究会颁发的</w:t>
      </w:r>
      <w:r w:rsidRPr="00567536">
        <w:rPr>
          <w:rFonts w:asciiTheme="minorEastAsia" w:eastAsiaTheme="minorEastAsia" w:hAnsiTheme="minorEastAsia" w:cs="Calibri"/>
          <w:kern w:val="0"/>
          <w:sz w:val="28"/>
          <w:szCs w:val="28"/>
        </w:rPr>
        <w:t xml:space="preserve">该分支机构证书。                                                                                                                                                                                                                                                                                                                                                                                              </w:t>
      </w:r>
      <w:r w:rsidRPr="00567536">
        <w:rPr>
          <w:rFonts w:asciiTheme="minorEastAsia" w:eastAsiaTheme="minorEastAsia" w:hAnsiTheme="minorEastAsia" w:cs="Calibri" w:hint="eastAsia"/>
          <w:kern w:val="0"/>
          <w:sz w:val="28"/>
          <w:szCs w:val="28"/>
        </w:rPr>
        <w:t xml:space="preserve">             </w:t>
      </w:r>
    </w:p>
    <w:p w:rsidR="00074DD7" w:rsidRPr="00567536" w:rsidRDefault="00074DD7" w:rsidP="00074DD7">
      <w:pPr>
        <w:spacing w:line="520" w:lineRule="exact"/>
        <w:ind w:firstLineChars="200" w:firstLine="562"/>
        <w:rPr>
          <w:rFonts w:asciiTheme="minorEastAsia" w:eastAsiaTheme="minorEastAsia" w:hAnsiTheme="minorEastAsia"/>
          <w:sz w:val="28"/>
          <w:szCs w:val="28"/>
        </w:rPr>
      </w:pPr>
      <w:r w:rsidRPr="00567536">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九</w:t>
      </w:r>
      <w:r w:rsidRPr="00567536">
        <w:rPr>
          <w:rFonts w:asciiTheme="minorEastAsia" w:eastAsiaTheme="minorEastAsia" w:hAnsiTheme="minorEastAsia" w:hint="eastAsia"/>
          <w:b/>
          <w:sz w:val="28"/>
          <w:szCs w:val="28"/>
        </w:rPr>
        <w:t xml:space="preserve">条  </w:t>
      </w:r>
      <w:r w:rsidRPr="00567536">
        <w:rPr>
          <w:rFonts w:asciiTheme="minorEastAsia" w:eastAsiaTheme="minorEastAsia" w:hAnsiTheme="minorEastAsia" w:hint="eastAsia"/>
          <w:sz w:val="28"/>
          <w:szCs w:val="28"/>
        </w:rPr>
        <w:t>分支机构的组织结构</w:t>
      </w:r>
    </w:p>
    <w:p w:rsidR="00074DD7" w:rsidRPr="00567536" w:rsidRDefault="00074DD7" w:rsidP="00074DD7">
      <w:pPr>
        <w:spacing w:line="520" w:lineRule="exact"/>
        <w:ind w:firstLineChars="200" w:firstLine="560"/>
        <w:rPr>
          <w:rFonts w:asciiTheme="minorEastAsia" w:eastAsiaTheme="minorEastAsia" w:hAnsiTheme="minorEastAsia"/>
          <w:sz w:val="28"/>
          <w:szCs w:val="28"/>
        </w:rPr>
      </w:pPr>
      <w:r w:rsidRPr="00310325">
        <w:rPr>
          <w:rFonts w:asciiTheme="minorEastAsia" w:eastAsiaTheme="minorEastAsia" w:hAnsiTheme="minorEastAsia" w:hint="eastAsia"/>
          <w:sz w:val="28"/>
          <w:szCs w:val="28"/>
        </w:rPr>
        <w:t>（一）</w:t>
      </w:r>
      <w:r w:rsidRPr="00310325">
        <w:rPr>
          <w:rFonts w:asciiTheme="minorEastAsia" w:eastAsiaTheme="minorEastAsia" w:hAnsiTheme="minorEastAsia" w:cs="宋体" w:hint="eastAsia"/>
          <w:kern w:val="0"/>
          <w:sz w:val="28"/>
          <w:szCs w:val="28"/>
        </w:rPr>
        <w:t>分支机构的理事（委员）</w:t>
      </w:r>
      <w:r>
        <w:rPr>
          <w:rFonts w:asciiTheme="minorEastAsia" w:eastAsiaTheme="minorEastAsia" w:hAnsiTheme="minorEastAsia" w:cs="宋体" w:hint="eastAsia"/>
          <w:kern w:val="0"/>
          <w:sz w:val="28"/>
          <w:szCs w:val="28"/>
        </w:rPr>
        <w:t>会</w:t>
      </w:r>
      <w:r w:rsidRPr="00310325">
        <w:rPr>
          <w:rFonts w:asciiTheme="minorEastAsia" w:eastAsiaTheme="minorEastAsia" w:hAnsiTheme="minorEastAsia" w:cs="宋体" w:hint="eastAsia"/>
          <w:kern w:val="0"/>
          <w:sz w:val="28"/>
          <w:szCs w:val="28"/>
        </w:rPr>
        <w:t>成员应是研究会的注册会员</w:t>
      </w:r>
      <w:r>
        <w:rPr>
          <w:rFonts w:asciiTheme="minorEastAsia" w:eastAsiaTheme="minorEastAsia" w:hAnsiTheme="minorEastAsia" w:cs="宋体" w:hint="eastAsia"/>
          <w:kern w:val="0"/>
          <w:sz w:val="28"/>
          <w:szCs w:val="28"/>
        </w:rPr>
        <w:t>；职称在副高级以上；</w:t>
      </w:r>
      <w:r w:rsidRPr="00567536">
        <w:rPr>
          <w:rFonts w:asciiTheme="minorEastAsia" w:eastAsiaTheme="minorEastAsia" w:hAnsiTheme="minorEastAsia" w:hint="eastAsia"/>
          <w:sz w:val="28"/>
          <w:szCs w:val="28"/>
        </w:rPr>
        <w:t>任职时年龄不超过70周岁</w:t>
      </w:r>
      <w:r w:rsidRPr="00310325">
        <w:rPr>
          <w:rFonts w:asciiTheme="minorEastAsia" w:eastAsiaTheme="minorEastAsia" w:hAnsiTheme="minorEastAsia" w:cs="宋体" w:hint="eastAsia"/>
          <w:kern w:val="0"/>
          <w:sz w:val="28"/>
          <w:szCs w:val="28"/>
        </w:rPr>
        <w:t>。</w:t>
      </w:r>
      <w:r w:rsidRPr="00567536">
        <w:rPr>
          <w:rFonts w:asciiTheme="minorEastAsia" w:eastAsiaTheme="minorEastAsia" w:hAnsiTheme="minorEastAsia" w:hint="eastAsia"/>
          <w:sz w:val="28"/>
          <w:szCs w:val="28"/>
        </w:rPr>
        <w:t>理事（委员）由会员代表</w:t>
      </w:r>
      <w:r>
        <w:rPr>
          <w:rFonts w:asciiTheme="minorEastAsia" w:eastAsiaTheme="minorEastAsia" w:hAnsiTheme="minorEastAsia" w:hint="eastAsia"/>
          <w:sz w:val="28"/>
          <w:szCs w:val="28"/>
        </w:rPr>
        <w:t>大会</w:t>
      </w:r>
      <w:r w:rsidRPr="00567536">
        <w:rPr>
          <w:rFonts w:asciiTheme="minorEastAsia" w:eastAsiaTheme="minorEastAsia" w:hAnsiTheme="minorEastAsia" w:hint="eastAsia"/>
          <w:sz w:val="28"/>
          <w:szCs w:val="28"/>
        </w:rPr>
        <w:t>选举产生，常务理事由理事（委员）选举产生；分支机构重大事项应由全体</w:t>
      </w:r>
      <w:r>
        <w:rPr>
          <w:rFonts w:asciiTheme="minorEastAsia" w:eastAsiaTheme="minorEastAsia" w:hAnsiTheme="minorEastAsia" w:hint="eastAsia"/>
          <w:sz w:val="28"/>
          <w:szCs w:val="28"/>
        </w:rPr>
        <w:t>理事（</w:t>
      </w:r>
      <w:r w:rsidRPr="00567536">
        <w:rPr>
          <w:rFonts w:asciiTheme="minorEastAsia" w:eastAsiaTheme="minorEastAsia" w:hAnsiTheme="minorEastAsia" w:hint="eastAsia"/>
          <w:sz w:val="28"/>
          <w:szCs w:val="28"/>
        </w:rPr>
        <w:t>委员</w:t>
      </w:r>
      <w:r>
        <w:rPr>
          <w:rFonts w:asciiTheme="minorEastAsia" w:eastAsiaTheme="minorEastAsia" w:hAnsiTheme="minorEastAsia" w:hint="eastAsia"/>
          <w:sz w:val="28"/>
          <w:szCs w:val="28"/>
        </w:rPr>
        <w:t>）会</w:t>
      </w:r>
      <w:r w:rsidRPr="00567536">
        <w:rPr>
          <w:rFonts w:asciiTheme="minorEastAsia" w:eastAsiaTheme="minorEastAsia" w:hAnsiTheme="minorEastAsia" w:hint="eastAsia"/>
          <w:sz w:val="28"/>
          <w:szCs w:val="28"/>
        </w:rPr>
        <w:t>或常务</w:t>
      </w:r>
      <w:r>
        <w:rPr>
          <w:rFonts w:asciiTheme="minorEastAsia" w:eastAsiaTheme="minorEastAsia" w:hAnsiTheme="minorEastAsia" w:hint="eastAsia"/>
          <w:sz w:val="28"/>
          <w:szCs w:val="28"/>
        </w:rPr>
        <w:t>理事（</w:t>
      </w:r>
      <w:r w:rsidRPr="00567536">
        <w:rPr>
          <w:rFonts w:asciiTheme="minorEastAsia" w:eastAsiaTheme="minorEastAsia" w:hAnsiTheme="minorEastAsia" w:hint="eastAsia"/>
          <w:sz w:val="28"/>
          <w:szCs w:val="28"/>
        </w:rPr>
        <w:t>委员</w:t>
      </w:r>
      <w:r>
        <w:rPr>
          <w:rFonts w:asciiTheme="minorEastAsia" w:eastAsiaTheme="minorEastAsia" w:hAnsiTheme="minorEastAsia" w:hint="eastAsia"/>
          <w:sz w:val="28"/>
          <w:szCs w:val="28"/>
        </w:rPr>
        <w:t>）会</w:t>
      </w:r>
      <w:r w:rsidRPr="00567536">
        <w:rPr>
          <w:rFonts w:asciiTheme="minorEastAsia" w:eastAsiaTheme="minorEastAsia" w:hAnsiTheme="minorEastAsia" w:hint="eastAsia"/>
          <w:sz w:val="28"/>
          <w:szCs w:val="28"/>
        </w:rPr>
        <w:t>讨论通过。</w:t>
      </w:r>
    </w:p>
    <w:p w:rsidR="00074DD7" w:rsidRPr="00567536" w:rsidRDefault="00074DD7" w:rsidP="00074DD7">
      <w:pPr>
        <w:spacing w:line="520" w:lineRule="exact"/>
        <w:ind w:firstLineChars="200" w:firstLine="560"/>
        <w:rPr>
          <w:rFonts w:asciiTheme="minorEastAsia" w:eastAsiaTheme="minorEastAsia" w:hAnsiTheme="minorEastAsia"/>
          <w:sz w:val="28"/>
          <w:szCs w:val="28"/>
        </w:rPr>
      </w:pPr>
      <w:r w:rsidRPr="00567536">
        <w:rPr>
          <w:rFonts w:asciiTheme="minorEastAsia" w:eastAsiaTheme="minorEastAsia" w:hAnsiTheme="minorEastAsia" w:hint="eastAsia"/>
          <w:sz w:val="28"/>
          <w:szCs w:val="28"/>
        </w:rPr>
        <w:t>（二）</w:t>
      </w:r>
      <w:r>
        <w:rPr>
          <w:rFonts w:asciiTheme="minorEastAsia" w:eastAsiaTheme="minorEastAsia" w:hAnsiTheme="minorEastAsia" w:hint="eastAsia"/>
          <w:sz w:val="28"/>
          <w:szCs w:val="28"/>
        </w:rPr>
        <w:t>分支机构</w:t>
      </w:r>
      <w:r w:rsidRPr="00310325">
        <w:rPr>
          <w:rFonts w:asciiTheme="minorEastAsia" w:eastAsiaTheme="minorEastAsia" w:hAnsiTheme="minorEastAsia" w:cs="宋体" w:hint="eastAsia"/>
          <w:kern w:val="0"/>
          <w:sz w:val="28"/>
          <w:szCs w:val="28"/>
        </w:rPr>
        <w:t>理事会（委员会）</w:t>
      </w:r>
      <w:r w:rsidRPr="00310325">
        <w:rPr>
          <w:rFonts w:asciiTheme="minorEastAsia" w:eastAsiaTheme="minorEastAsia" w:hAnsiTheme="minorEastAsia" w:hint="eastAsia"/>
          <w:sz w:val="28"/>
          <w:szCs w:val="28"/>
        </w:rPr>
        <w:t>原则上设主任委员1人，副主任委员5-7人，秘书长1人</w:t>
      </w:r>
      <w:r>
        <w:rPr>
          <w:rFonts w:asciiTheme="minorEastAsia" w:eastAsiaTheme="minorEastAsia" w:hAnsiTheme="minorEastAsia" w:hint="eastAsia"/>
          <w:sz w:val="28"/>
          <w:szCs w:val="28"/>
        </w:rPr>
        <w:t>，</w:t>
      </w:r>
      <w:r w:rsidRPr="00567536">
        <w:rPr>
          <w:rFonts w:asciiTheme="minorEastAsia" w:eastAsiaTheme="minorEastAsia" w:hAnsiTheme="minorEastAsia" w:hint="eastAsia"/>
          <w:sz w:val="28"/>
          <w:szCs w:val="28"/>
        </w:rPr>
        <w:t>秘书长任职时年龄不得超过62岁</w:t>
      </w:r>
      <w:r w:rsidRPr="00310325">
        <w:rPr>
          <w:rFonts w:asciiTheme="minorEastAsia" w:eastAsiaTheme="minorEastAsia" w:hAnsiTheme="minorEastAsia" w:hint="eastAsia"/>
          <w:sz w:val="28"/>
          <w:szCs w:val="28"/>
        </w:rPr>
        <w:t>。分支机构理事（委员）</w:t>
      </w:r>
      <w:r>
        <w:rPr>
          <w:rFonts w:asciiTheme="minorEastAsia" w:eastAsiaTheme="minorEastAsia" w:hAnsiTheme="minorEastAsia" w:hint="eastAsia"/>
          <w:sz w:val="28"/>
          <w:szCs w:val="28"/>
        </w:rPr>
        <w:t>会</w:t>
      </w:r>
      <w:r w:rsidRPr="00310325">
        <w:rPr>
          <w:rFonts w:asciiTheme="minorEastAsia" w:eastAsiaTheme="minorEastAsia" w:hAnsiTheme="minorEastAsia" w:hint="eastAsia"/>
          <w:sz w:val="28"/>
          <w:szCs w:val="28"/>
        </w:rPr>
        <w:t>规模</w:t>
      </w:r>
      <w:r>
        <w:rPr>
          <w:rFonts w:asciiTheme="minorEastAsia" w:eastAsiaTheme="minorEastAsia" w:hAnsiTheme="minorEastAsia" w:hint="eastAsia"/>
          <w:sz w:val="28"/>
          <w:szCs w:val="28"/>
        </w:rPr>
        <w:t>参考</w:t>
      </w:r>
      <w:r w:rsidRPr="00310325">
        <w:rPr>
          <w:rFonts w:asciiTheme="minorEastAsia" w:eastAsiaTheme="minorEastAsia" w:hAnsiTheme="minorEastAsia" w:hint="eastAsia"/>
          <w:sz w:val="28"/>
          <w:szCs w:val="28"/>
        </w:rPr>
        <w:t>分支机构注册会员</w:t>
      </w:r>
      <w:r>
        <w:rPr>
          <w:rFonts w:asciiTheme="minorEastAsia" w:eastAsiaTheme="minorEastAsia" w:hAnsiTheme="minorEastAsia" w:hint="eastAsia"/>
          <w:sz w:val="28"/>
          <w:szCs w:val="28"/>
        </w:rPr>
        <w:t>数量，</w:t>
      </w:r>
      <w:r w:rsidRPr="00310325">
        <w:rPr>
          <w:rFonts w:asciiTheme="minorEastAsia" w:eastAsiaTheme="minorEastAsia" w:hAnsiTheme="minorEastAsia" w:hint="eastAsia"/>
          <w:sz w:val="28"/>
          <w:szCs w:val="28"/>
        </w:rPr>
        <w:t>不得超过研究会理事会的规模</w:t>
      </w:r>
      <w:r>
        <w:rPr>
          <w:rFonts w:asciiTheme="minorEastAsia" w:eastAsiaTheme="minorEastAsia" w:hAnsiTheme="minorEastAsia" w:hint="eastAsia"/>
          <w:sz w:val="28"/>
          <w:szCs w:val="28"/>
        </w:rPr>
        <w:t>，</w:t>
      </w:r>
      <w:r w:rsidRPr="00310325">
        <w:rPr>
          <w:rFonts w:asciiTheme="minorEastAsia" w:eastAsiaTheme="minorEastAsia" w:hAnsiTheme="minorEastAsia" w:cs="宋体" w:hint="eastAsia"/>
          <w:kern w:val="0"/>
          <w:sz w:val="28"/>
          <w:szCs w:val="28"/>
        </w:rPr>
        <w:t>常务理事（委员）人数不超过理事（委员）</w:t>
      </w:r>
      <w:r>
        <w:rPr>
          <w:rFonts w:asciiTheme="minorEastAsia" w:eastAsiaTheme="minorEastAsia" w:hAnsiTheme="minorEastAsia" w:cs="宋体" w:hint="eastAsia"/>
          <w:kern w:val="0"/>
          <w:sz w:val="28"/>
          <w:szCs w:val="28"/>
        </w:rPr>
        <w:t>会</w:t>
      </w:r>
      <w:r w:rsidRPr="00310325">
        <w:rPr>
          <w:rFonts w:asciiTheme="minorEastAsia" w:eastAsiaTheme="minorEastAsia" w:hAnsiTheme="minorEastAsia" w:cs="宋体" w:hint="eastAsia"/>
          <w:kern w:val="0"/>
          <w:sz w:val="28"/>
          <w:szCs w:val="28"/>
        </w:rPr>
        <w:t>人数的</w:t>
      </w:r>
      <w:r w:rsidRPr="00310325">
        <w:rPr>
          <w:rFonts w:asciiTheme="minorEastAsia" w:eastAsiaTheme="minorEastAsia" w:hAnsiTheme="minorEastAsia" w:hint="eastAsia"/>
          <w:sz w:val="28"/>
          <w:szCs w:val="28"/>
        </w:rPr>
        <w:t>三分之一</w:t>
      </w:r>
      <w:r>
        <w:rPr>
          <w:rFonts w:asciiTheme="minorEastAsia" w:eastAsiaTheme="minorEastAsia" w:hAnsiTheme="minorEastAsia" w:hint="eastAsia"/>
          <w:sz w:val="28"/>
          <w:szCs w:val="28"/>
        </w:rPr>
        <w:t>。原则上</w:t>
      </w:r>
      <w:r>
        <w:rPr>
          <w:rFonts w:ascii="宋体" w:hAnsi="宋体" w:cs="微软雅黑" w:hint="eastAsia"/>
          <w:kern w:val="0"/>
          <w:sz w:val="28"/>
          <w:szCs w:val="28"/>
          <w:shd w:val="clear" w:color="auto" w:fill="FFFFFF"/>
        </w:rPr>
        <w:t>新设立的</w:t>
      </w:r>
      <w:r w:rsidRPr="00B21841">
        <w:rPr>
          <w:rFonts w:ascii="宋体" w:hAnsi="宋体" w:cs="微软雅黑" w:hint="eastAsia"/>
          <w:kern w:val="0"/>
          <w:sz w:val="28"/>
          <w:szCs w:val="28"/>
          <w:shd w:val="clear" w:color="auto" w:fill="FFFFFF"/>
        </w:rPr>
        <w:t>分支机构</w:t>
      </w:r>
      <w:r>
        <w:rPr>
          <w:rFonts w:ascii="宋体" w:hAnsi="宋体" w:cs="微软雅黑" w:hint="eastAsia"/>
          <w:kern w:val="0"/>
          <w:sz w:val="28"/>
          <w:szCs w:val="28"/>
          <w:shd w:val="clear" w:color="auto" w:fill="FFFFFF"/>
        </w:rPr>
        <w:t>理事会</w:t>
      </w:r>
      <w:r w:rsidRPr="00B21841">
        <w:rPr>
          <w:rFonts w:ascii="宋体" w:hAnsi="宋体" w:cs="微软雅黑" w:hint="eastAsia"/>
          <w:kern w:val="0"/>
          <w:sz w:val="28"/>
          <w:szCs w:val="28"/>
          <w:shd w:val="clear" w:color="auto" w:fill="FFFFFF"/>
        </w:rPr>
        <w:t>规模不超过</w:t>
      </w:r>
      <w:r w:rsidRPr="00B21841">
        <w:rPr>
          <w:rFonts w:ascii="宋体" w:hAnsi="宋体" w:cs="微软雅黑"/>
          <w:kern w:val="0"/>
          <w:sz w:val="28"/>
          <w:szCs w:val="28"/>
          <w:shd w:val="clear" w:color="auto" w:fill="FFFFFF"/>
        </w:rPr>
        <w:t>100人</w:t>
      </w:r>
      <w:r>
        <w:rPr>
          <w:rFonts w:ascii="宋体" w:hAnsi="宋体" w:cs="微软雅黑" w:hint="eastAsia"/>
          <w:kern w:val="0"/>
          <w:sz w:val="28"/>
          <w:szCs w:val="28"/>
          <w:shd w:val="clear" w:color="auto" w:fill="FFFFFF"/>
        </w:rPr>
        <w:t>。</w:t>
      </w:r>
    </w:p>
    <w:p w:rsidR="00074DD7" w:rsidRPr="00567536" w:rsidRDefault="00074DD7" w:rsidP="00B74E9C">
      <w:pPr>
        <w:spacing w:line="520" w:lineRule="exact"/>
        <w:ind w:firstLineChars="200" w:firstLine="560"/>
        <w:rPr>
          <w:rFonts w:asciiTheme="minorEastAsia" w:eastAsiaTheme="minorEastAsia" w:hAnsiTheme="minorEastAsia"/>
          <w:sz w:val="28"/>
          <w:szCs w:val="28"/>
        </w:rPr>
      </w:pPr>
      <w:r w:rsidRPr="00B74E9C">
        <w:rPr>
          <w:rFonts w:asciiTheme="minorEastAsia" w:eastAsiaTheme="minorEastAsia" w:hAnsiTheme="minorEastAsia" w:hint="eastAsia"/>
          <w:sz w:val="28"/>
          <w:szCs w:val="28"/>
        </w:rPr>
        <w:t>（三）</w:t>
      </w:r>
      <w:r w:rsidRPr="008539AF">
        <w:rPr>
          <w:rFonts w:asciiTheme="minorEastAsia" w:eastAsiaTheme="minorEastAsia" w:hAnsiTheme="minorEastAsia" w:hint="eastAsia"/>
          <w:sz w:val="28"/>
          <w:szCs w:val="28"/>
        </w:rPr>
        <w:t>分支机构</w:t>
      </w:r>
      <w:r w:rsidRPr="001D05D4">
        <w:rPr>
          <w:rFonts w:asciiTheme="minorEastAsia" w:eastAsiaTheme="minorEastAsia" w:hAnsiTheme="minorEastAsia" w:hint="eastAsia"/>
          <w:sz w:val="28"/>
          <w:szCs w:val="28"/>
        </w:rPr>
        <w:t>理事长（主任委员）</w:t>
      </w:r>
      <w:r w:rsidRPr="00567536">
        <w:rPr>
          <w:rFonts w:asciiTheme="minorEastAsia" w:eastAsiaTheme="minorEastAsia" w:hAnsiTheme="minorEastAsia" w:hint="eastAsia"/>
          <w:sz w:val="28"/>
          <w:szCs w:val="28"/>
        </w:rPr>
        <w:t>不得同时担任</w:t>
      </w:r>
      <w:r>
        <w:rPr>
          <w:rFonts w:asciiTheme="minorEastAsia" w:eastAsiaTheme="minorEastAsia" w:hAnsiTheme="minorEastAsia" w:hint="eastAsia"/>
          <w:sz w:val="28"/>
          <w:szCs w:val="28"/>
        </w:rPr>
        <w:t>其他</w:t>
      </w:r>
      <w:r w:rsidRPr="008539AF">
        <w:rPr>
          <w:rFonts w:asciiTheme="minorEastAsia" w:eastAsiaTheme="minorEastAsia" w:hAnsiTheme="minorEastAsia" w:hint="eastAsia"/>
          <w:sz w:val="28"/>
          <w:szCs w:val="28"/>
        </w:rPr>
        <w:t>分支机构</w:t>
      </w:r>
      <w:r>
        <w:rPr>
          <w:rFonts w:asciiTheme="minorEastAsia" w:eastAsiaTheme="minorEastAsia" w:hAnsiTheme="minorEastAsia" w:hint="eastAsia"/>
          <w:sz w:val="28"/>
          <w:szCs w:val="28"/>
        </w:rPr>
        <w:t>的</w:t>
      </w:r>
      <w:r w:rsidRPr="008539AF">
        <w:rPr>
          <w:rFonts w:asciiTheme="minorEastAsia" w:eastAsiaTheme="minorEastAsia" w:hAnsiTheme="minorEastAsia" w:hint="eastAsia"/>
          <w:sz w:val="28"/>
          <w:szCs w:val="28"/>
        </w:rPr>
        <w:t>负责人</w:t>
      </w:r>
      <w:r w:rsidRPr="00577820">
        <w:rPr>
          <w:rFonts w:asciiTheme="minorEastAsia" w:eastAsiaTheme="minorEastAsia" w:hAnsiTheme="minorEastAsia" w:hint="eastAsia"/>
          <w:sz w:val="28"/>
          <w:szCs w:val="28"/>
        </w:rPr>
        <w:t>（无理事</w:t>
      </w:r>
      <w:r>
        <w:rPr>
          <w:rFonts w:asciiTheme="minorEastAsia" w:eastAsiaTheme="minorEastAsia" w:hAnsiTheme="minorEastAsia" w:hint="eastAsia"/>
          <w:sz w:val="28"/>
          <w:szCs w:val="28"/>
        </w:rPr>
        <w:t>（</w:t>
      </w:r>
      <w:r w:rsidRPr="00567536">
        <w:rPr>
          <w:rFonts w:asciiTheme="minorEastAsia" w:eastAsiaTheme="minorEastAsia" w:hAnsiTheme="minorEastAsia" w:hint="eastAsia"/>
          <w:sz w:val="28"/>
          <w:szCs w:val="28"/>
        </w:rPr>
        <w:t>委员</w:t>
      </w:r>
      <w:r>
        <w:rPr>
          <w:rFonts w:asciiTheme="minorEastAsia" w:eastAsiaTheme="minorEastAsia" w:hAnsiTheme="minorEastAsia" w:hint="eastAsia"/>
          <w:sz w:val="28"/>
          <w:szCs w:val="28"/>
        </w:rPr>
        <w:t>）</w:t>
      </w:r>
      <w:r w:rsidRPr="00577820">
        <w:rPr>
          <w:rFonts w:asciiTheme="minorEastAsia" w:eastAsiaTheme="minorEastAsia" w:hAnsiTheme="minorEastAsia" w:hint="eastAsia"/>
          <w:sz w:val="28"/>
          <w:szCs w:val="28"/>
        </w:rPr>
        <w:t>会的工作委员会除外），</w:t>
      </w:r>
      <w:r w:rsidRPr="00567536">
        <w:rPr>
          <w:rFonts w:asciiTheme="minorEastAsia" w:eastAsiaTheme="minorEastAsia" w:hAnsiTheme="minorEastAsia" w:hint="eastAsia"/>
          <w:sz w:val="28"/>
          <w:szCs w:val="28"/>
        </w:rPr>
        <w:t>不得同时兼任</w:t>
      </w:r>
      <w:r>
        <w:rPr>
          <w:rFonts w:asciiTheme="minorEastAsia" w:eastAsiaTheme="minorEastAsia" w:hAnsiTheme="minorEastAsia" w:hint="eastAsia"/>
          <w:sz w:val="28"/>
          <w:szCs w:val="28"/>
        </w:rPr>
        <w:t>本</w:t>
      </w:r>
      <w:r w:rsidRPr="00567536">
        <w:rPr>
          <w:rFonts w:asciiTheme="minorEastAsia" w:eastAsiaTheme="minorEastAsia" w:hAnsiTheme="minorEastAsia" w:hint="eastAsia"/>
          <w:sz w:val="28"/>
          <w:szCs w:val="28"/>
        </w:rPr>
        <w:t>分支机构秘书长。</w:t>
      </w:r>
    </w:p>
    <w:p w:rsidR="00074DD7" w:rsidRPr="00567536" w:rsidRDefault="00074DD7" w:rsidP="00074DD7">
      <w:pPr>
        <w:spacing w:line="520" w:lineRule="exact"/>
        <w:ind w:firstLineChars="200" w:firstLine="560"/>
        <w:rPr>
          <w:rFonts w:asciiTheme="minorEastAsia" w:eastAsiaTheme="minorEastAsia" w:hAnsiTheme="minorEastAsia"/>
          <w:sz w:val="28"/>
          <w:szCs w:val="28"/>
        </w:rPr>
      </w:pPr>
      <w:r w:rsidRPr="00567536">
        <w:rPr>
          <w:rFonts w:asciiTheme="minorEastAsia" w:eastAsiaTheme="minorEastAsia" w:hAnsiTheme="minorEastAsia" w:hint="eastAsia"/>
          <w:sz w:val="28"/>
          <w:szCs w:val="28"/>
        </w:rPr>
        <w:t>（四）分支机构应每年至少召开一次分支机构</w:t>
      </w:r>
      <w:r>
        <w:rPr>
          <w:rFonts w:asciiTheme="minorEastAsia" w:eastAsiaTheme="minorEastAsia" w:hAnsiTheme="minorEastAsia" w:hint="eastAsia"/>
          <w:sz w:val="28"/>
          <w:szCs w:val="28"/>
        </w:rPr>
        <w:t>理事（</w:t>
      </w:r>
      <w:r w:rsidRPr="00567536">
        <w:rPr>
          <w:rFonts w:asciiTheme="minorEastAsia" w:eastAsiaTheme="minorEastAsia" w:hAnsiTheme="minorEastAsia" w:hint="eastAsia"/>
          <w:sz w:val="28"/>
          <w:szCs w:val="28"/>
        </w:rPr>
        <w:t>委员</w:t>
      </w:r>
      <w:r>
        <w:rPr>
          <w:rFonts w:asciiTheme="minorEastAsia" w:eastAsiaTheme="minorEastAsia" w:hAnsiTheme="minorEastAsia" w:hint="eastAsia"/>
          <w:sz w:val="28"/>
          <w:szCs w:val="28"/>
        </w:rPr>
        <w:t>）</w:t>
      </w:r>
      <w:r w:rsidRPr="00567536">
        <w:rPr>
          <w:rFonts w:asciiTheme="minorEastAsia" w:eastAsiaTheme="minorEastAsia" w:hAnsiTheme="minorEastAsia" w:hint="eastAsia"/>
          <w:sz w:val="28"/>
          <w:szCs w:val="28"/>
        </w:rPr>
        <w:t>会工作会议</w:t>
      </w:r>
      <w:r>
        <w:rPr>
          <w:rFonts w:asciiTheme="minorEastAsia" w:eastAsiaTheme="minorEastAsia" w:hAnsiTheme="minorEastAsia" w:hint="eastAsia"/>
          <w:sz w:val="28"/>
          <w:szCs w:val="28"/>
        </w:rPr>
        <w:t>，</w:t>
      </w:r>
      <w:r w:rsidRPr="00567536">
        <w:rPr>
          <w:rFonts w:asciiTheme="minorEastAsia" w:eastAsiaTheme="minorEastAsia" w:hAnsiTheme="minorEastAsia" w:hint="eastAsia"/>
          <w:sz w:val="28"/>
          <w:szCs w:val="28"/>
        </w:rPr>
        <w:t>条件有限时可以通信方式召开。涉及人事决定、选举和其他重大事项</w:t>
      </w:r>
      <w:r w:rsidRPr="00567536">
        <w:rPr>
          <w:rFonts w:asciiTheme="minorEastAsia" w:eastAsiaTheme="minorEastAsia" w:hAnsiTheme="minorEastAsia" w:hint="eastAsia"/>
          <w:sz w:val="28"/>
          <w:szCs w:val="28"/>
        </w:rPr>
        <w:lastRenderedPageBreak/>
        <w:t>须召开现场会议或线上会议。</w:t>
      </w:r>
    </w:p>
    <w:p w:rsidR="00074DD7" w:rsidRPr="00567536" w:rsidRDefault="00074DD7" w:rsidP="00074DD7">
      <w:pPr>
        <w:snapToGrid w:val="0"/>
        <w:spacing w:line="520" w:lineRule="exact"/>
        <w:ind w:firstLineChars="200" w:firstLine="562"/>
        <w:jc w:val="left"/>
        <w:rPr>
          <w:rFonts w:asciiTheme="minorEastAsia" w:eastAsiaTheme="minorEastAsia" w:hAnsiTheme="minorEastAsia"/>
          <w:sz w:val="28"/>
          <w:szCs w:val="28"/>
        </w:rPr>
      </w:pPr>
      <w:r w:rsidRPr="00567536">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十</w:t>
      </w:r>
      <w:r w:rsidRPr="00567536">
        <w:rPr>
          <w:rFonts w:asciiTheme="minorEastAsia" w:eastAsiaTheme="minorEastAsia" w:hAnsiTheme="minorEastAsia" w:hint="eastAsia"/>
          <w:b/>
          <w:sz w:val="28"/>
          <w:szCs w:val="28"/>
        </w:rPr>
        <w:t xml:space="preserve">条 </w:t>
      </w:r>
      <w:r w:rsidRPr="00567536">
        <w:rPr>
          <w:rFonts w:asciiTheme="minorEastAsia" w:eastAsiaTheme="minorEastAsia" w:hAnsiTheme="minorEastAsia" w:hint="eastAsia"/>
          <w:sz w:val="28"/>
          <w:szCs w:val="28"/>
        </w:rPr>
        <w:t>分支机构换届及届中增补理事（委员）会成员</w:t>
      </w:r>
    </w:p>
    <w:p w:rsidR="00074DD7" w:rsidRPr="00567536" w:rsidRDefault="00074DD7" w:rsidP="00074DD7">
      <w:pPr>
        <w:snapToGrid w:val="0"/>
        <w:spacing w:line="520" w:lineRule="exact"/>
        <w:ind w:firstLineChars="200" w:firstLine="560"/>
        <w:jc w:val="left"/>
        <w:rPr>
          <w:rFonts w:asciiTheme="minorEastAsia" w:eastAsiaTheme="minorEastAsia" w:hAnsiTheme="minorEastAsia" w:cs="宋体"/>
          <w:kern w:val="0"/>
          <w:sz w:val="28"/>
          <w:szCs w:val="28"/>
        </w:rPr>
      </w:pPr>
      <w:r w:rsidRPr="00567536">
        <w:rPr>
          <w:rFonts w:asciiTheme="minorEastAsia" w:eastAsiaTheme="minorEastAsia" w:hAnsiTheme="minorEastAsia" w:hint="eastAsia"/>
          <w:sz w:val="28"/>
          <w:szCs w:val="28"/>
        </w:rPr>
        <w:t>（一）分支机构</w:t>
      </w:r>
      <w:r w:rsidRPr="00567536">
        <w:rPr>
          <w:rFonts w:asciiTheme="minorEastAsia" w:eastAsiaTheme="minorEastAsia" w:hAnsiTheme="minorEastAsia" w:cs="宋体" w:hint="eastAsia"/>
          <w:kern w:val="0"/>
          <w:sz w:val="28"/>
          <w:szCs w:val="28"/>
        </w:rPr>
        <w:t>理事（委员）</w:t>
      </w:r>
      <w:r>
        <w:rPr>
          <w:rFonts w:asciiTheme="minorEastAsia" w:eastAsiaTheme="minorEastAsia" w:hAnsiTheme="minorEastAsia" w:cs="宋体" w:hint="eastAsia"/>
          <w:kern w:val="0"/>
          <w:sz w:val="28"/>
          <w:szCs w:val="28"/>
        </w:rPr>
        <w:t>会</w:t>
      </w:r>
      <w:r w:rsidRPr="00567536">
        <w:rPr>
          <w:rFonts w:asciiTheme="minorEastAsia" w:eastAsiaTheme="minorEastAsia" w:hAnsiTheme="minorEastAsia" w:hint="eastAsia"/>
          <w:sz w:val="28"/>
          <w:szCs w:val="28"/>
        </w:rPr>
        <w:t>每届任期</w:t>
      </w:r>
      <w:r w:rsidRPr="00567536">
        <w:rPr>
          <w:rFonts w:asciiTheme="minorEastAsia" w:eastAsiaTheme="minorEastAsia" w:hAnsiTheme="minorEastAsia"/>
          <w:sz w:val="28"/>
          <w:szCs w:val="28"/>
        </w:rPr>
        <w:t>5年，</w:t>
      </w:r>
      <w:r w:rsidRPr="00567536">
        <w:rPr>
          <w:rFonts w:asciiTheme="minorEastAsia" w:eastAsiaTheme="minorEastAsia" w:hAnsiTheme="minorEastAsia" w:hint="eastAsia"/>
          <w:sz w:val="28"/>
          <w:szCs w:val="28"/>
        </w:rPr>
        <w:t>负责人任期不得超过两届。</w:t>
      </w:r>
      <w:r w:rsidRPr="00567536">
        <w:rPr>
          <w:rFonts w:asciiTheme="minorEastAsia" w:eastAsiaTheme="minorEastAsia" w:hAnsiTheme="minorEastAsia"/>
          <w:sz w:val="28"/>
          <w:szCs w:val="28"/>
        </w:rPr>
        <w:t>任期届满应</w:t>
      </w:r>
      <w:r w:rsidRPr="00567536">
        <w:rPr>
          <w:rFonts w:asciiTheme="minorEastAsia" w:eastAsiaTheme="minorEastAsia" w:hAnsiTheme="minorEastAsia" w:hint="eastAsia"/>
          <w:sz w:val="28"/>
          <w:szCs w:val="28"/>
        </w:rPr>
        <w:t>按时</w:t>
      </w:r>
      <w:r w:rsidRPr="00567536">
        <w:rPr>
          <w:rFonts w:asciiTheme="minorEastAsia" w:eastAsiaTheme="minorEastAsia" w:hAnsiTheme="minorEastAsia"/>
          <w:sz w:val="28"/>
          <w:szCs w:val="28"/>
        </w:rPr>
        <w:t>换届</w:t>
      </w:r>
      <w:r w:rsidRPr="00567536">
        <w:rPr>
          <w:rFonts w:asciiTheme="minorEastAsia" w:eastAsiaTheme="minorEastAsia" w:hAnsiTheme="minorEastAsia" w:hint="eastAsia"/>
          <w:sz w:val="28"/>
          <w:szCs w:val="28"/>
        </w:rPr>
        <w:t>，并在研究会监督下按程序进行。因</w:t>
      </w:r>
      <w:r w:rsidRPr="00567536">
        <w:rPr>
          <w:rFonts w:asciiTheme="minorEastAsia" w:eastAsiaTheme="minorEastAsia" w:hAnsiTheme="minorEastAsia"/>
          <w:sz w:val="28"/>
          <w:szCs w:val="28"/>
        </w:rPr>
        <w:t>特殊情况需提前或延期换届的，</w:t>
      </w:r>
      <w:r w:rsidRPr="00567536">
        <w:rPr>
          <w:rFonts w:asciiTheme="minorEastAsia" w:eastAsiaTheme="minorEastAsia" w:hAnsiTheme="minorEastAsia" w:hint="eastAsia"/>
          <w:sz w:val="28"/>
          <w:szCs w:val="28"/>
        </w:rPr>
        <w:t>须由分支机构</w:t>
      </w:r>
      <w:r>
        <w:rPr>
          <w:rFonts w:asciiTheme="minorEastAsia" w:eastAsiaTheme="minorEastAsia" w:hAnsiTheme="minorEastAsia" w:hint="eastAsia"/>
          <w:sz w:val="28"/>
          <w:szCs w:val="28"/>
        </w:rPr>
        <w:t>理事（</w:t>
      </w:r>
      <w:r w:rsidRPr="00567536">
        <w:rPr>
          <w:rFonts w:asciiTheme="minorEastAsia" w:eastAsiaTheme="minorEastAsia" w:hAnsiTheme="minorEastAsia" w:hint="eastAsia"/>
          <w:sz w:val="28"/>
          <w:szCs w:val="28"/>
        </w:rPr>
        <w:t>委员</w:t>
      </w:r>
      <w:r>
        <w:rPr>
          <w:rFonts w:asciiTheme="minorEastAsia" w:eastAsiaTheme="minorEastAsia" w:hAnsiTheme="minorEastAsia" w:hint="eastAsia"/>
          <w:sz w:val="28"/>
          <w:szCs w:val="28"/>
        </w:rPr>
        <w:t>）</w:t>
      </w:r>
      <w:r w:rsidRPr="00567536">
        <w:rPr>
          <w:rFonts w:asciiTheme="minorEastAsia" w:eastAsiaTheme="minorEastAsia" w:hAnsiTheme="minorEastAsia" w:hint="eastAsia"/>
          <w:sz w:val="28"/>
          <w:szCs w:val="28"/>
        </w:rPr>
        <w:t>会商议决定后，合理陈述缘由经</w:t>
      </w:r>
      <w:r>
        <w:rPr>
          <w:rFonts w:asciiTheme="minorEastAsia" w:eastAsiaTheme="minorEastAsia" w:hAnsiTheme="minorEastAsia" w:hint="eastAsia"/>
          <w:sz w:val="28"/>
          <w:szCs w:val="28"/>
        </w:rPr>
        <w:t>研究会理事长、</w:t>
      </w:r>
      <w:r w:rsidRPr="00567536">
        <w:rPr>
          <w:rFonts w:asciiTheme="minorEastAsia" w:eastAsiaTheme="minorEastAsia" w:hAnsiTheme="minorEastAsia" w:hint="eastAsia"/>
          <w:sz w:val="28"/>
          <w:szCs w:val="28"/>
        </w:rPr>
        <w:t>秘书处</w:t>
      </w:r>
      <w:r>
        <w:rPr>
          <w:rFonts w:asciiTheme="minorEastAsia" w:eastAsiaTheme="minorEastAsia" w:hAnsiTheme="minorEastAsia" w:hint="eastAsia"/>
          <w:sz w:val="28"/>
          <w:szCs w:val="28"/>
        </w:rPr>
        <w:t>联席会议审议</w:t>
      </w:r>
      <w:r w:rsidRPr="00567536">
        <w:rPr>
          <w:rFonts w:asciiTheme="minorEastAsia" w:eastAsiaTheme="minorEastAsia" w:hAnsiTheme="minorEastAsia" w:hint="eastAsia"/>
          <w:sz w:val="28"/>
          <w:szCs w:val="28"/>
        </w:rPr>
        <w:t>。提前或延期换届最长不超过一年。</w:t>
      </w:r>
    </w:p>
    <w:p w:rsidR="00074DD7" w:rsidRPr="00567536" w:rsidRDefault="00074DD7" w:rsidP="00074DD7">
      <w:pPr>
        <w:snapToGrid w:val="0"/>
        <w:spacing w:line="520" w:lineRule="exact"/>
        <w:ind w:firstLineChars="200" w:firstLine="560"/>
        <w:jc w:val="left"/>
        <w:rPr>
          <w:rFonts w:asciiTheme="minorEastAsia" w:eastAsiaTheme="minorEastAsia" w:hAnsiTheme="minorEastAsia"/>
          <w:sz w:val="28"/>
          <w:szCs w:val="28"/>
        </w:rPr>
      </w:pPr>
      <w:r w:rsidRPr="00567536">
        <w:rPr>
          <w:rFonts w:asciiTheme="minorEastAsia" w:eastAsiaTheme="minorEastAsia" w:hAnsiTheme="minorEastAsia" w:hint="eastAsia"/>
          <w:sz w:val="28"/>
          <w:szCs w:val="28"/>
        </w:rPr>
        <w:t>（二）分支机构换届需</w:t>
      </w:r>
      <w:r w:rsidRPr="00567536">
        <w:rPr>
          <w:rFonts w:asciiTheme="minorEastAsia" w:eastAsiaTheme="minorEastAsia" w:hAnsiTheme="minorEastAsia" w:cs="Calibri" w:hint="eastAsia"/>
          <w:kern w:val="0"/>
          <w:sz w:val="28"/>
          <w:szCs w:val="28"/>
        </w:rPr>
        <w:t>提前3个月提交换届方案（</w:t>
      </w:r>
      <w:r w:rsidRPr="00567536">
        <w:rPr>
          <w:rFonts w:asciiTheme="minorEastAsia" w:eastAsiaTheme="minorEastAsia" w:hAnsiTheme="minorEastAsia" w:hint="eastAsia"/>
          <w:sz w:val="28"/>
          <w:szCs w:val="28"/>
        </w:rPr>
        <w:t>内容包括：本届</w:t>
      </w:r>
      <w:r>
        <w:rPr>
          <w:rFonts w:asciiTheme="minorEastAsia" w:eastAsiaTheme="minorEastAsia" w:hAnsiTheme="minorEastAsia" w:hint="eastAsia"/>
          <w:sz w:val="28"/>
          <w:szCs w:val="28"/>
        </w:rPr>
        <w:t>理事（</w:t>
      </w:r>
      <w:r w:rsidRPr="00567536">
        <w:rPr>
          <w:rFonts w:asciiTheme="minorEastAsia" w:eastAsiaTheme="minorEastAsia" w:hAnsiTheme="minorEastAsia" w:hint="eastAsia"/>
          <w:sz w:val="28"/>
          <w:szCs w:val="28"/>
        </w:rPr>
        <w:t>委员</w:t>
      </w:r>
      <w:r>
        <w:rPr>
          <w:rFonts w:asciiTheme="minorEastAsia" w:eastAsiaTheme="minorEastAsia" w:hAnsiTheme="minorEastAsia" w:hint="eastAsia"/>
          <w:sz w:val="28"/>
          <w:szCs w:val="28"/>
        </w:rPr>
        <w:t>）</w:t>
      </w:r>
      <w:r w:rsidRPr="00567536">
        <w:rPr>
          <w:rFonts w:asciiTheme="minorEastAsia" w:eastAsiaTheme="minorEastAsia" w:hAnsiTheme="minorEastAsia" w:hint="eastAsia"/>
          <w:sz w:val="28"/>
          <w:szCs w:val="28"/>
        </w:rPr>
        <w:t>会工作报告、换届会议议程、选举的新一届</w:t>
      </w:r>
      <w:r>
        <w:rPr>
          <w:rFonts w:asciiTheme="minorEastAsia" w:eastAsiaTheme="minorEastAsia" w:hAnsiTheme="minorEastAsia" w:hint="eastAsia"/>
          <w:sz w:val="28"/>
          <w:szCs w:val="28"/>
        </w:rPr>
        <w:t>理事（</w:t>
      </w:r>
      <w:r w:rsidRPr="00567536">
        <w:rPr>
          <w:rFonts w:asciiTheme="minorEastAsia" w:eastAsiaTheme="minorEastAsia" w:hAnsiTheme="minorEastAsia" w:hint="eastAsia"/>
          <w:sz w:val="28"/>
          <w:szCs w:val="28"/>
        </w:rPr>
        <w:t>委员</w:t>
      </w:r>
      <w:r>
        <w:rPr>
          <w:rFonts w:asciiTheme="minorEastAsia" w:eastAsiaTheme="minorEastAsia" w:hAnsiTheme="minorEastAsia" w:hint="eastAsia"/>
          <w:sz w:val="28"/>
          <w:szCs w:val="28"/>
        </w:rPr>
        <w:t>）会</w:t>
      </w:r>
      <w:r w:rsidRPr="00567536">
        <w:rPr>
          <w:rFonts w:asciiTheme="minorEastAsia" w:eastAsiaTheme="minorEastAsia" w:hAnsiTheme="minorEastAsia" w:hint="eastAsia"/>
          <w:sz w:val="28"/>
          <w:szCs w:val="28"/>
        </w:rPr>
        <w:t>拟任领导</w:t>
      </w:r>
      <w:r>
        <w:rPr>
          <w:rFonts w:asciiTheme="minorEastAsia" w:eastAsiaTheme="minorEastAsia" w:hAnsiTheme="minorEastAsia" w:hint="eastAsia"/>
          <w:sz w:val="28"/>
          <w:szCs w:val="28"/>
        </w:rPr>
        <w:t>班子人员</w:t>
      </w:r>
      <w:r w:rsidRPr="00567536">
        <w:rPr>
          <w:rFonts w:asciiTheme="minorEastAsia" w:eastAsiaTheme="minorEastAsia" w:hAnsiTheme="minorEastAsia" w:hint="eastAsia"/>
          <w:sz w:val="28"/>
          <w:szCs w:val="28"/>
        </w:rPr>
        <w:t>构成）。</w:t>
      </w:r>
      <w:r w:rsidRPr="00567536">
        <w:rPr>
          <w:rFonts w:asciiTheme="minorEastAsia" w:eastAsiaTheme="minorEastAsia" w:hAnsiTheme="minorEastAsia" w:cs="Calibri" w:hint="eastAsia"/>
          <w:kern w:val="0"/>
          <w:sz w:val="28"/>
          <w:szCs w:val="28"/>
        </w:rPr>
        <w:t>经理事长</w:t>
      </w:r>
      <w:r>
        <w:rPr>
          <w:rFonts w:asciiTheme="minorEastAsia" w:eastAsiaTheme="minorEastAsia" w:hAnsiTheme="minorEastAsia" w:cs="Calibri" w:hint="eastAsia"/>
          <w:kern w:val="0"/>
          <w:sz w:val="28"/>
          <w:szCs w:val="28"/>
        </w:rPr>
        <w:t>-</w:t>
      </w:r>
      <w:r w:rsidRPr="00567536">
        <w:rPr>
          <w:rFonts w:asciiTheme="minorEastAsia" w:eastAsiaTheme="minorEastAsia" w:hAnsiTheme="minorEastAsia" w:cs="Calibri" w:hint="eastAsia"/>
          <w:kern w:val="0"/>
          <w:sz w:val="28"/>
          <w:szCs w:val="28"/>
        </w:rPr>
        <w:t>秘书处</w:t>
      </w:r>
      <w:r>
        <w:rPr>
          <w:rFonts w:asciiTheme="minorEastAsia" w:eastAsiaTheme="minorEastAsia" w:hAnsiTheme="minorEastAsia" w:cs="Calibri" w:hint="eastAsia"/>
          <w:kern w:val="0"/>
          <w:sz w:val="28"/>
          <w:szCs w:val="28"/>
        </w:rPr>
        <w:t>联席</w:t>
      </w:r>
      <w:r w:rsidRPr="00567536">
        <w:rPr>
          <w:rFonts w:asciiTheme="minorEastAsia" w:eastAsiaTheme="minorEastAsia" w:hAnsiTheme="minorEastAsia" w:cs="Calibri" w:hint="eastAsia"/>
          <w:kern w:val="0"/>
          <w:sz w:val="28"/>
          <w:szCs w:val="28"/>
        </w:rPr>
        <w:t>工作会议审议通过后</w:t>
      </w:r>
      <w:r w:rsidRPr="00567536">
        <w:rPr>
          <w:rFonts w:asciiTheme="minorEastAsia" w:eastAsiaTheme="minorEastAsia" w:hAnsiTheme="minorEastAsia" w:hint="eastAsia"/>
          <w:sz w:val="28"/>
          <w:szCs w:val="28"/>
        </w:rPr>
        <w:t>方可组织实施换届工作。</w:t>
      </w:r>
    </w:p>
    <w:p w:rsidR="00074DD7" w:rsidRDefault="00074DD7" w:rsidP="00074DD7">
      <w:pPr>
        <w:snapToGrid w:val="0"/>
        <w:spacing w:line="520" w:lineRule="exact"/>
        <w:ind w:firstLineChars="200" w:firstLine="560"/>
        <w:jc w:val="left"/>
        <w:rPr>
          <w:rFonts w:asciiTheme="minorEastAsia" w:eastAsiaTheme="minorEastAsia" w:hAnsiTheme="minorEastAsia"/>
          <w:sz w:val="28"/>
          <w:szCs w:val="28"/>
        </w:rPr>
      </w:pPr>
      <w:r w:rsidRPr="00567536">
        <w:rPr>
          <w:rFonts w:asciiTheme="minorEastAsia" w:eastAsiaTheme="minorEastAsia" w:hAnsiTheme="minorEastAsia" w:hint="eastAsia"/>
          <w:sz w:val="28"/>
          <w:szCs w:val="28"/>
        </w:rPr>
        <w:t>（三）分支机构在换届会议召开后</w:t>
      </w:r>
      <w:r w:rsidRPr="00567536">
        <w:rPr>
          <w:rFonts w:asciiTheme="minorEastAsia" w:eastAsiaTheme="minorEastAsia" w:hAnsiTheme="minorEastAsia"/>
          <w:sz w:val="28"/>
          <w:szCs w:val="28"/>
        </w:rPr>
        <w:t>15</w:t>
      </w:r>
      <w:r w:rsidRPr="00567536">
        <w:rPr>
          <w:rFonts w:asciiTheme="minorEastAsia" w:eastAsiaTheme="minorEastAsia" w:hAnsiTheme="minorEastAsia" w:hint="eastAsia"/>
          <w:sz w:val="28"/>
          <w:szCs w:val="28"/>
        </w:rPr>
        <w:t>个工作日之内，向研究会秘书处报备选举结果、会议纪要、《分支机构负责人备案表》、《分支机构</w:t>
      </w:r>
      <w:r>
        <w:rPr>
          <w:rFonts w:asciiTheme="minorEastAsia" w:eastAsiaTheme="minorEastAsia" w:hAnsiTheme="minorEastAsia" w:hint="eastAsia"/>
          <w:sz w:val="28"/>
          <w:szCs w:val="28"/>
        </w:rPr>
        <w:t>理事（委员）会</w:t>
      </w:r>
      <w:r w:rsidRPr="00567536">
        <w:rPr>
          <w:rFonts w:asciiTheme="minorEastAsia" w:eastAsiaTheme="minorEastAsia" w:hAnsiTheme="minorEastAsia" w:hint="eastAsia"/>
          <w:sz w:val="28"/>
          <w:szCs w:val="28"/>
        </w:rPr>
        <w:t>成员登记表》等材料</w:t>
      </w:r>
      <w:r>
        <w:rPr>
          <w:rFonts w:asciiTheme="minorEastAsia" w:eastAsiaTheme="minorEastAsia" w:hAnsiTheme="minorEastAsia" w:hint="eastAsia"/>
          <w:sz w:val="28"/>
          <w:szCs w:val="28"/>
        </w:rPr>
        <w:t>，经</w:t>
      </w:r>
      <w:r w:rsidRPr="00567536">
        <w:rPr>
          <w:rFonts w:asciiTheme="minorEastAsia" w:eastAsiaTheme="minorEastAsia" w:hAnsiTheme="minorEastAsia" w:hint="eastAsia"/>
          <w:sz w:val="28"/>
          <w:szCs w:val="28"/>
        </w:rPr>
        <w:t>研究会</w:t>
      </w:r>
      <w:r w:rsidRPr="00567536">
        <w:rPr>
          <w:rFonts w:asciiTheme="minorEastAsia" w:eastAsiaTheme="minorEastAsia" w:hAnsiTheme="minorEastAsia" w:cs="Calibri" w:hint="eastAsia"/>
          <w:kern w:val="0"/>
          <w:sz w:val="28"/>
          <w:szCs w:val="28"/>
        </w:rPr>
        <w:t>理事会（常务理事会）审议通过后正式生效</w:t>
      </w:r>
      <w:r>
        <w:rPr>
          <w:rFonts w:asciiTheme="minorEastAsia" w:eastAsiaTheme="minorEastAsia" w:hAnsiTheme="minorEastAsia" w:cs="Calibri" w:hint="eastAsia"/>
          <w:kern w:val="0"/>
          <w:sz w:val="28"/>
          <w:szCs w:val="28"/>
        </w:rPr>
        <w:t>，</w:t>
      </w:r>
      <w:r w:rsidRPr="00567536">
        <w:rPr>
          <w:rFonts w:asciiTheme="minorEastAsia" w:eastAsiaTheme="minorEastAsia" w:hAnsiTheme="minorEastAsia" w:hint="eastAsia"/>
          <w:sz w:val="28"/>
          <w:szCs w:val="28"/>
        </w:rPr>
        <w:t>同时更新学会网站的相关信息。</w:t>
      </w:r>
    </w:p>
    <w:p w:rsidR="00074DD7" w:rsidRPr="00567536" w:rsidRDefault="00074DD7" w:rsidP="00074DD7">
      <w:pPr>
        <w:snapToGrid w:val="0"/>
        <w:spacing w:line="520" w:lineRule="exact"/>
        <w:ind w:firstLineChars="200" w:firstLine="560"/>
        <w:jc w:val="left"/>
        <w:rPr>
          <w:rFonts w:asciiTheme="minorEastAsia" w:eastAsiaTheme="minorEastAsia" w:hAnsiTheme="minorEastAsia"/>
          <w:sz w:val="28"/>
          <w:szCs w:val="28"/>
        </w:rPr>
      </w:pPr>
      <w:r w:rsidRPr="00567536">
        <w:rPr>
          <w:rFonts w:asciiTheme="minorEastAsia" w:eastAsiaTheme="minorEastAsia" w:hAnsiTheme="minorEastAsia" w:hint="eastAsia"/>
          <w:sz w:val="28"/>
          <w:szCs w:val="28"/>
        </w:rPr>
        <w:t>（四）分支机构主要负责人原则上届中不进行调整，如确需变更，需经过</w:t>
      </w:r>
      <w:r>
        <w:rPr>
          <w:rFonts w:asciiTheme="minorEastAsia" w:eastAsiaTheme="minorEastAsia" w:hAnsiTheme="minorEastAsia" w:hint="eastAsia"/>
          <w:sz w:val="28"/>
          <w:szCs w:val="28"/>
        </w:rPr>
        <w:t>分支机构</w:t>
      </w:r>
      <w:r w:rsidRPr="00567536">
        <w:rPr>
          <w:rFonts w:asciiTheme="minorEastAsia" w:eastAsiaTheme="minorEastAsia" w:hAnsiTheme="minorEastAsia" w:hint="eastAsia"/>
          <w:sz w:val="28"/>
          <w:szCs w:val="28"/>
        </w:rPr>
        <w:t>理事（委员）会全体会议讨论决定后将会议纪要和人员信息说明</w:t>
      </w:r>
      <w:r>
        <w:rPr>
          <w:rFonts w:asciiTheme="minorEastAsia" w:eastAsiaTheme="minorEastAsia" w:hAnsiTheme="minorEastAsia" w:hint="eastAsia"/>
          <w:sz w:val="28"/>
          <w:szCs w:val="28"/>
        </w:rPr>
        <w:t>提交</w:t>
      </w:r>
      <w:r w:rsidRPr="00567536">
        <w:rPr>
          <w:rFonts w:asciiTheme="minorEastAsia" w:eastAsiaTheme="minorEastAsia" w:hAnsiTheme="minorEastAsia" w:hint="eastAsia"/>
          <w:sz w:val="28"/>
          <w:szCs w:val="28"/>
        </w:rPr>
        <w:t>研究会秘书处核查后提请理事（常务）会审议</w:t>
      </w:r>
      <w:r>
        <w:rPr>
          <w:rFonts w:asciiTheme="minorEastAsia" w:eastAsiaTheme="minorEastAsia" w:hAnsiTheme="minorEastAsia" w:hint="eastAsia"/>
          <w:sz w:val="28"/>
          <w:szCs w:val="28"/>
        </w:rPr>
        <w:t>通过</w:t>
      </w:r>
      <w:r w:rsidRPr="00567536">
        <w:rPr>
          <w:rFonts w:asciiTheme="minorEastAsia" w:eastAsiaTheme="minorEastAsia" w:hAnsiTheme="minorEastAsia" w:hint="eastAsia"/>
          <w:sz w:val="28"/>
          <w:szCs w:val="28"/>
        </w:rPr>
        <w:t>。</w:t>
      </w:r>
    </w:p>
    <w:p w:rsidR="00074DD7" w:rsidRPr="00567536" w:rsidRDefault="00074DD7" w:rsidP="00074DD7">
      <w:pPr>
        <w:spacing w:line="520" w:lineRule="exact"/>
        <w:ind w:firstLineChars="150" w:firstLine="420"/>
        <w:rPr>
          <w:rFonts w:asciiTheme="minorEastAsia" w:eastAsiaTheme="minorEastAsia" w:hAnsiTheme="minorEastAsia"/>
          <w:sz w:val="28"/>
          <w:szCs w:val="28"/>
        </w:rPr>
      </w:pPr>
      <w:r w:rsidRPr="00567536">
        <w:rPr>
          <w:rFonts w:asciiTheme="minorEastAsia" w:eastAsiaTheme="minorEastAsia" w:hAnsiTheme="minorEastAsia" w:hint="eastAsia"/>
          <w:sz w:val="28"/>
          <w:szCs w:val="28"/>
        </w:rPr>
        <w:t>（五）分支机构理会（委员）会届中增补成员</w:t>
      </w:r>
      <w:r>
        <w:rPr>
          <w:rFonts w:asciiTheme="minorEastAsia" w:eastAsiaTheme="minorEastAsia" w:hAnsiTheme="minorEastAsia" w:hint="eastAsia"/>
          <w:sz w:val="28"/>
          <w:szCs w:val="28"/>
        </w:rPr>
        <w:t>不超过两次</w:t>
      </w:r>
      <w:r w:rsidRPr="00567536">
        <w:rPr>
          <w:rFonts w:asciiTheme="minorEastAsia" w:eastAsiaTheme="minorEastAsia" w:hAnsiTheme="minorEastAsia" w:hint="eastAsia"/>
          <w:sz w:val="28"/>
          <w:szCs w:val="28"/>
        </w:rPr>
        <w:t>，需提前一个月提交申请，经研究会理事长</w:t>
      </w:r>
      <w:r>
        <w:rPr>
          <w:rFonts w:asciiTheme="minorEastAsia" w:eastAsiaTheme="minorEastAsia" w:hAnsiTheme="minorEastAsia" w:hint="eastAsia"/>
          <w:sz w:val="28"/>
          <w:szCs w:val="28"/>
        </w:rPr>
        <w:t>-</w:t>
      </w:r>
      <w:r w:rsidRPr="00567536">
        <w:rPr>
          <w:rFonts w:asciiTheme="minorEastAsia" w:eastAsiaTheme="minorEastAsia" w:hAnsiTheme="minorEastAsia" w:hint="eastAsia"/>
          <w:sz w:val="28"/>
          <w:szCs w:val="28"/>
        </w:rPr>
        <w:t>秘书处</w:t>
      </w:r>
      <w:r>
        <w:rPr>
          <w:rFonts w:asciiTheme="minorEastAsia" w:eastAsiaTheme="minorEastAsia" w:hAnsiTheme="minorEastAsia" w:hint="eastAsia"/>
          <w:sz w:val="28"/>
          <w:szCs w:val="28"/>
        </w:rPr>
        <w:t>联席工作</w:t>
      </w:r>
      <w:r w:rsidRPr="00567536">
        <w:rPr>
          <w:rFonts w:asciiTheme="minorEastAsia" w:eastAsiaTheme="minorEastAsia" w:hAnsiTheme="minorEastAsia" w:hint="eastAsia"/>
          <w:sz w:val="28"/>
          <w:szCs w:val="28"/>
        </w:rPr>
        <w:t>会议审议批复后，召开分支机构理事（委员）会会议投票增补，会后将会议纪要和人员信息名单提交研究会秘书处备案。</w:t>
      </w:r>
    </w:p>
    <w:p w:rsidR="00074DD7" w:rsidRPr="00567536" w:rsidRDefault="00074DD7" w:rsidP="00074DD7">
      <w:pPr>
        <w:snapToGrid w:val="0"/>
        <w:spacing w:line="520" w:lineRule="exact"/>
        <w:ind w:firstLineChars="200" w:firstLine="562"/>
        <w:jc w:val="left"/>
        <w:rPr>
          <w:rFonts w:asciiTheme="minorEastAsia" w:eastAsiaTheme="minorEastAsia" w:hAnsiTheme="minorEastAsia"/>
          <w:sz w:val="28"/>
          <w:szCs w:val="28"/>
        </w:rPr>
      </w:pPr>
      <w:r w:rsidRPr="00567536">
        <w:rPr>
          <w:rFonts w:asciiTheme="minorEastAsia" w:eastAsiaTheme="minorEastAsia" w:hAnsiTheme="minorEastAsia" w:cs="宋体" w:hint="eastAsia"/>
          <w:b/>
          <w:kern w:val="0"/>
          <w:sz w:val="28"/>
          <w:szCs w:val="28"/>
        </w:rPr>
        <w:t>第</w:t>
      </w:r>
      <w:r>
        <w:rPr>
          <w:rFonts w:asciiTheme="minorEastAsia" w:eastAsiaTheme="minorEastAsia" w:hAnsiTheme="minorEastAsia" w:cs="宋体" w:hint="eastAsia"/>
          <w:b/>
          <w:kern w:val="0"/>
          <w:sz w:val="28"/>
          <w:szCs w:val="28"/>
        </w:rPr>
        <w:t>十一</w:t>
      </w:r>
      <w:r w:rsidRPr="00567536">
        <w:rPr>
          <w:rFonts w:asciiTheme="minorEastAsia" w:eastAsiaTheme="minorEastAsia" w:hAnsiTheme="minorEastAsia" w:cs="宋体" w:hint="eastAsia"/>
          <w:b/>
          <w:kern w:val="0"/>
          <w:sz w:val="28"/>
          <w:szCs w:val="28"/>
        </w:rPr>
        <w:t>条</w:t>
      </w:r>
      <w:r w:rsidRPr="00567536">
        <w:rPr>
          <w:rFonts w:asciiTheme="minorEastAsia" w:eastAsiaTheme="minorEastAsia" w:hAnsiTheme="minorEastAsia" w:cs="宋体" w:hint="eastAsia"/>
          <w:kern w:val="0"/>
          <w:sz w:val="28"/>
          <w:szCs w:val="28"/>
        </w:rPr>
        <w:t xml:space="preserve">  有条件的分支机构可以成立党的基层组织，归研究会党组织领导。</w:t>
      </w:r>
    </w:p>
    <w:p w:rsidR="00074DD7" w:rsidRPr="00567536" w:rsidRDefault="00074DD7" w:rsidP="00F91321">
      <w:pPr>
        <w:spacing w:beforeLines="50" w:afterLines="50" w:line="520" w:lineRule="exact"/>
        <w:ind w:firstLineChars="1100" w:firstLine="3092"/>
        <w:rPr>
          <w:rFonts w:asciiTheme="minorEastAsia" w:eastAsiaTheme="minorEastAsia" w:hAnsiTheme="minorEastAsia"/>
          <w:b/>
          <w:sz w:val="28"/>
          <w:szCs w:val="28"/>
        </w:rPr>
      </w:pPr>
      <w:r w:rsidRPr="00567536">
        <w:rPr>
          <w:rFonts w:asciiTheme="minorEastAsia" w:eastAsiaTheme="minorEastAsia" w:hAnsiTheme="minorEastAsia" w:hint="eastAsia"/>
          <w:b/>
          <w:sz w:val="28"/>
          <w:szCs w:val="28"/>
        </w:rPr>
        <w:t>三 业务管理</w:t>
      </w:r>
    </w:p>
    <w:p w:rsidR="00074DD7" w:rsidRPr="00567536" w:rsidRDefault="00074DD7" w:rsidP="00074DD7">
      <w:pPr>
        <w:spacing w:line="520" w:lineRule="exact"/>
        <w:ind w:firstLineChars="200" w:firstLine="562"/>
        <w:rPr>
          <w:rFonts w:asciiTheme="minorEastAsia" w:eastAsiaTheme="minorEastAsia" w:hAnsiTheme="minorEastAsia"/>
          <w:sz w:val="28"/>
          <w:szCs w:val="28"/>
        </w:rPr>
      </w:pPr>
      <w:r w:rsidRPr="00567536">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二</w:t>
      </w:r>
      <w:r w:rsidRPr="00567536">
        <w:rPr>
          <w:rFonts w:asciiTheme="minorEastAsia" w:eastAsiaTheme="minorEastAsia" w:hAnsiTheme="minorEastAsia" w:hint="eastAsia"/>
          <w:b/>
          <w:sz w:val="28"/>
          <w:szCs w:val="28"/>
        </w:rPr>
        <w:t>条</w:t>
      </w:r>
      <w:r w:rsidRPr="00567536">
        <w:rPr>
          <w:rFonts w:asciiTheme="minorEastAsia" w:eastAsiaTheme="minorEastAsia" w:hAnsiTheme="minorEastAsia" w:hint="eastAsia"/>
          <w:sz w:val="28"/>
          <w:szCs w:val="28"/>
        </w:rPr>
        <w:t xml:space="preserve"> 分支机构应按研究会章程规定的业务范围</w:t>
      </w:r>
      <w:r>
        <w:rPr>
          <w:rFonts w:asciiTheme="minorEastAsia" w:eastAsiaTheme="minorEastAsia" w:hAnsiTheme="minorEastAsia" w:hint="eastAsia"/>
          <w:sz w:val="28"/>
          <w:szCs w:val="28"/>
        </w:rPr>
        <w:t>开展</w:t>
      </w:r>
      <w:r w:rsidRPr="00567536">
        <w:rPr>
          <w:rFonts w:asciiTheme="minorEastAsia" w:eastAsiaTheme="minorEastAsia" w:hAnsiTheme="minorEastAsia" w:hint="eastAsia"/>
          <w:sz w:val="28"/>
          <w:szCs w:val="28"/>
        </w:rPr>
        <w:t>活动，分支</w:t>
      </w:r>
      <w:r w:rsidRPr="00567536">
        <w:rPr>
          <w:rFonts w:asciiTheme="minorEastAsia" w:eastAsiaTheme="minorEastAsia" w:hAnsiTheme="minorEastAsia" w:hint="eastAsia"/>
          <w:sz w:val="28"/>
          <w:szCs w:val="28"/>
        </w:rPr>
        <w:lastRenderedPageBreak/>
        <w:t>机构有协助</w:t>
      </w:r>
      <w:r>
        <w:rPr>
          <w:rFonts w:asciiTheme="minorEastAsia" w:eastAsiaTheme="minorEastAsia" w:hAnsiTheme="minorEastAsia" w:hint="eastAsia"/>
          <w:sz w:val="28"/>
          <w:szCs w:val="28"/>
        </w:rPr>
        <w:t>、</w:t>
      </w:r>
      <w:r w:rsidRPr="00567536">
        <w:rPr>
          <w:rFonts w:asciiTheme="minorEastAsia" w:eastAsiaTheme="minorEastAsia" w:hAnsiTheme="minorEastAsia" w:hint="eastAsia"/>
          <w:sz w:val="28"/>
          <w:szCs w:val="28"/>
        </w:rPr>
        <w:t>参与研究会组织的活动的义务。分支机构举办的相关学术活动，需向研究会秘书处报备。</w:t>
      </w:r>
    </w:p>
    <w:p w:rsidR="00074DD7" w:rsidRPr="00567536" w:rsidRDefault="00074DD7" w:rsidP="00074DD7">
      <w:pPr>
        <w:spacing w:line="520" w:lineRule="exact"/>
        <w:ind w:firstLineChars="200" w:firstLine="562"/>
        <w:rPr>
          <w:rFonts w:asciiTheme="minorEastAsia" w:eastAsiaTheme="minorEastAsia" w:hAnsiTheme="minorEastAsia"/>
          <w:sz w:val="28"/>
          <w:szCs w:val="28"/>
        </w:rPr>
      </w:pPr>
      <w:r w:rsidRPr="00567536">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三</w:t>
      </w:r>
      <w:r w:rsidRPr="00567536">
        <w:rPr>
          <w:rFonts w:asciiTheme="minorEastAsia" w:eastAsiaTheme="minorEastAsia" w:hAnsiTheme="minorEastAsia" w:hint="eastAsia"/>
          <w:b/>
          <w:sz w:val="28"/>
          <w:szCs w:val="28"/>
        </w:rPr>
        <w:t>条</w:t>
      </w:r>
      <w:r>
        <w:rPr>
          <w:rFonts w:asciiTheme="minorEastAsia" w:eastAsiaTheme="minorEastAsia" w:hAnsiTheme="minorEastAsia" w:hint="eastAsia"/>
          <w:sz w:val="28"/>
          <w:szCs w:val="28"/>
        </w:rPr>
        <w:t xml:space="preserve"> </w:t>
      </w:r>
      <w:r w:rsidRPr="00567536">
        <w:rPr>
          <w:rFonts w:asciiTheme="minorEastAsia" w:eastAsiaTheme="minorEastAsia" w:hAnsiTheme="minorEastAsia" w:cs="宋体"/>
          <w:kern w:val="0"/>
          <w:sz w:val="28"/>
          <w:szCs w:val="28"/>
        </w:rPr>
        <w:t>未经研究会授权或者批准，</w:t>
      </w:r>
      <w:r w:rsidRPr="00074DD7">
        <w:rPr>
          <w:rFonts w:asciiTheme="minorEastAsia" w:eastAsiaTheme="minorEastAsia" w:hAnsiTheme="minorEastAsia" w:hint="eastAsia"/>
          <w:color w:val="000000"/>
          <w:sz w:val="27"/>
          <w:szCs w:val="27"/>
        </w:rPr>
        <w:t>分支机构不得以研究会名义进行活动，</w:t>
      </w:r>
      <w:r w:rsidRPr="00567536">
        <w:rPr>
          <w:rFonts w:asciiTheme="minorEastAsia" w:eastAsiaTheme="minorEastAsia" w:hAnsiTheme="minorEastAsia" w:cs="宋体"/>
          <w:kern w:val="0"/>
          <w:sz w:val="28"/>
          <w:szCs w:val="28"/>
        </w:rPr>
        <w:t>不得与其他民事主体开展活动</w:t>
      </w:r>
      <w:r>
        <w:rPr>
          <w:rFonts w:ascii="微软雅黑" w:eastAsia="微软雅黑" w:hAnsi="微软雅黑" w:hint="eastAsia"/>
          <w:color w:val="000000"/>
          <w:sz w:val="27"/>
          <w:szCs w:val="27"/>
        </w:rPr>
        <w:t>。</w:t>
      </w:r>
    </w:p>
    <w:p w:rsidR="00074DD7" w:rsidRPr="00567536" w:rsidRDefault="00074DD7" w:rsidP="00074DD7">
      <w:pPr>
        <w:spacing w:line="520" w:lineRule="exact"/>
        <w:ind w:firstLineChars="200" w:firstLine="562"/>
        <w:rPr>
          <w:rFonts w:asciiTheme="minorEastAsia" w:eastAsiaTheme="minorEastAsia" w:hAnsiTheme="minorEastAsia"/>
          <w:sz w:val="28"/>
          <w:szCs w:val="28"/>
        </w:rPr>
      </w:pPr>
      <w:r w:rsidRPr="00567536">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四</w:t>
      </w:r>
      <w:r w:rsidRPr="00567536">
        <w:rPr>
          <w:rFonts w:asciiTheme="minorEastAsia" w:eastAsiaTheme="minorEastAsia" w:hAnsiTheme="minorEastAsia" w:hint="eastAsia"/>
          <w:b/>
          <w:sz w:val="28"/>
          <w:szCs w:val="28"/>
        </w:rPr>
        <w:t>条</w:t>
      </w:r>
      <w:r>
        <w:rPr>
          <w:rFonts w:asciiTheme="minorEastAsia" w:eastAsiaTheme="minorEastAsia" w:hAnsiTheme="minorEastAsia" w:hint="eastAsia"/>
          <w:sz w:val="28"/>
          <w:szCs w:val="28"/>
        </w:rPr>
        <w:t xml:space="preserve"> </w:t>
      </w:r>
      <w:r w:rsidRPr="00567536">
        <w:rPr>
          <w:rFonts w:asciiTheme="minorEastAsia" w:eastAsiaTheme="minorEastAsia" w:hAnsiTheme="minorEastAsia" w:hint="eastAsia"/>
          <w:sz w:val="28"/>
          <w:szCs w:val="28"/>
        </w:rPr>
        <w:t>分支机构开展的学术活动是中国优选法统筹法与经济数学研究会活动的重要组成部分。</w:t>
      </w:r>
      <w:r w:rsidRPr="002B3FC2">
        <w:rPr>
          <w:rFonts w:asciiTheme="minorEastAsia" w:eastAsiaTheme="minorEastAsia" w:hAnsiTheme="minorEastAsia" w:hint="eastAsia"/>
          <w:sz w:val="28"/>
          <w:szCs w:val="28"/>
        </w:rPr>
        <w:t>每年组织举办国内外学术交流研讨活动至少活动1-2次（单独或联合主办）。</w:t>
      </w:r>
    </w:p>
    <w:p w:rsidR="00074DD7" w:rsidRPr="00567536" w:rsidRDefault="00074DD7" w:rsidP="00074DD7">
      <w:pPr>
        <w:spacing w:line="520" w:lineRule="exact"/>
        <w:ind w:firstLineChars="200" w:firstLine="562"/>
        <w:rPr>
          <w:rFonts w:asciiTheme="minorEastAsia" w:eastAsiaTheme="minorEastAsia" w:hAnsiTheme="minorEastAsia" w:cs="宋体"/>
          <w:kern w:val="0"/>
          <w:sz w:val="28"/>
          <w:szCs w:val="28"/>
        </w:rPr>
      </w:pPr>
      <w:r w:rsidRPr="00567536">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五</w:t>
      </w:r>
      <w:r w:rsidRPr="00567536">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567536">
        <w:rPr>
          <w:rFonts w:asciiTheme="minorEastAsia" w:eastAsiaTheme="minorEastAsia" w:hAnsiTheme="minorEastAsia" w:cs="宋体"/>
          <w:kern w:val="0"/>
          <w:sz w:val="28"/>
          <w:szCs w:val="28"/>
        </w:rPr>
        <w:t>分支机构</w:t>
      </w:r>
      <w:r w:rsidRPr="00567536">
        <w:rPr>
          <w:rFonts w:asciiTheme="minorEastAsia" w:eastAsiaTheme="minorEastAsia" w:hAnsiTheme="minorEastAsia" w:cs="宋体" w:hint="eastAsia"/>
          <w:kern w:val="0"/>
          <w:sz w:val="28"/>
          <w:szCs w:val="28"/>
        </w:rPr>
        <w:t>有责任配合研究会按时完成民政部、中国科协等部门的年度检查、统计、总结</w:t>
      </w:r>
      <w:r>
        <w:rPr>
          <w:rFonts w:asciiTheme="minorEastAsia" w:eastAsiaTheme="minorEastAsia" w:hAnsiTheme="minorEastAsia" w:cs="宋体" w:hint="eastAsia"/>
          <w:kern w:val="0"/>
          <w:sz w:val="28"/>
          <w:szCs w:val="28"/>
        </w:rPr>
        <w:t>和下一年度工作计划</w:t>
      </w:r>
      <w:r w:rsidRPr="00567536">
        <w:rPr>
          <w:rFonts w:asciiTheme="minorEastAsia" w:eastAsiaTheme="minorEastAsia" w:hAnsiTheme="minorEastAsia" w:cs="宋体" w:hint="eastAsia"/>
          <w:kern w:val="0"/>
          <w:sz w:val="28"/>
          <w:szCs w:val="28"/>
        </w:rPr>
        <w:t>等工作，如实</w:t>
      </w:r>
      <w:r w:rsidRPr="00567536">
        <w:rPr>
          <w:rFonts w:asciiTheme="minorEastAsia" w:eastAsiaTheme="minorEastAsia" w:hAnsiTheme="minorEastAsia" w:cs="宋体"/>
          <w:kern w:val="0"/>
          <w:sz w:val="28"/>
          <w:szCs w:val="28"/>
        </w:rPr>
        <w:t>向</w:t>
      </w:r>
      <w:r w:rsidRPr="00567536">
        <w:rPr>
          <w:rFonts w:asciiTheme="minorEastAsia" w:eastAsiaTheme="minorEastAsia" w:hAnsiTheme="minorEastAsia" w:cs="宋体" w:hint="eastAsia"/>
          <w:kern w:val="0"/>
          <w:sz w:val="28"/>
          <w:szCs w:val="28"/>
        </w:rPr>
        <w:t>研究会办公室</w:t>
      </w:r>
      <w:r w:rsidRPr="00567536">
        <w:rPr>
          <w:rFonts w:asciiTheme="minorEastAsia" w:eastAsiaTheme="minorEastAsia" w:hAnsiTheme="minorEastAsia" w:cs="宋体"/>
          <w:kern w:val="0"/>
          <w:sz w:val="28"/>
          <w:szCs w:val="28"/>
        </w:rPr>
        <w:t>报送</w:t>
      </w:r>
      <w:r w:rsidRPr="00567536">
        <w:rPr>
          <w:rFonts w:asciiTheme="minorEastAsia" w:eastAsiaTheme="minorEastAsia" w:hAnsiTheme="minorEastAsia" w:cs="宋体" w:hint="eastAsia"/>
          <w:kern w:val="0"/>
          <w:sz w:val="28"/>
          <w:szCs w:val="28"/>
        </w:rPr>
        <w:t>等相关材料</w:t>
      </w:r>
      <w:r w:rsidRPr="00567536">
        <w:rPr>
          <w:rFonts w:asciiTheme="minorEastAsia" w:eastAsiaTheme="minorEastAsia" w:hAnsiTheme="minorEastAsia" w:cs="宋体"/>
          <w:kern w:val="0"/>
          <w:sz w:val="28"/>
          <w:szCs w:val="28"/>
        </w:rPr>
        <w:t>。</w:t>
      </w:r>
    </w:p>
    <w:p w:rsidR="00074DD7" w:rsidRPr="00567536" w:rsidRDefault="00074DD7" w:rsidP="00F91321">
      <w:pPr>
        <w:spacing w:beforeLines="50" w:afterLines="50" w:line="520" w:lineRule="exact"/>
        <w:ind w:firstLineChars="1100" w:firstLine="3092"/>
        <w:rPr>
          <w:rFonts w:asciiTheme="minorEastAsia" w:eastAsiaTheme="minorEastAsia" w:hAnsiTheme="minorEastAsia"/>
          <w:b/>
          <w:sz w:val="28"/>
          <w:szCs w:val="28"/>
        </w:rPr>
      </w:pPr>
      <w:r w:rsidRPr="00567536">
        <w:rPr>
          <w:rFonts w:asciiTheme="minorEastAsia" w:eastAsiaTheme="minorEastAsia" w:hAnsiTheme="minorEastAsia" w:hint="eastAsia"/>
          <w:b/>
          <w:sz w:val="28"/>
          <w:szCs w:val="28"/>
        </w:rPr>
        <w:t>四 财务管理</w:t>
      </w:r>
    </w:p>
    <w:p w:rsidR="00074DD7" w:rsidRPr="00567536" w:rsidRDefault="00074DD7" w:rsidP="00074DD7">
      <w:pPr>
        <w:spacing w:line="520" w:lineRule="exact"/>
        <w:ind w:firstLineChars="200" w:firstLine="562"/>
        <w:rPr>
          <w:rFonts w:asciiTheme="minorEastAsia" w:eastAsiaTheme="minorEastAsia" w:hAnsiTheme="minorEastAsia"/>
          <w:sz w:val="28"/>
          <w:szCs w:val="28"/>
        </w:rPr>
      </w:pPr>
      <w:r w:rsidRPr="00567536">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六</w:t>
      </w:r>
      <w:r w:rsidRPr="00567536">
        <w:rPr>
          <w:rFonts w:asciiTheme="minorEastAsia" w:eastAsiaTheme="minorEastAsia" w:hAnsiTheme="minorEastAsia" w:hint="eastAsia"/>
          <w:b/>
          <w:sz w:val="28"/>
          <w:szCs w:val="28"/>
        </w:rPr>
        <w:t xml:space="preserve">条  </w:t>
      </w:r>
      <w:r w:rsidRPr="00567536">
        <w:rPr>
          <w:rFonts w:asciiTheme="minorEastAsia" w:eastAsiaTheme="minorEastAsia" w:hAnsiTheme="minorEastAsia" w:hint="eastAsia"/>
          <w:sz w:val="28"/>
          <w:szCs w:val="28"/>
        </w:rPr>
        <w:t>研究会设立的所有分支机构，不得单独开设账户，分支机构的财务，由研究会统一管理。</w:t>
      </w:r>
    </w:p>
    <w:p w:rsidR="00074DD7" w:rsidRPr="00567536" w:rsidRDefault="00074DD7" w:rsidP="00074DD7">
      <w:pPr>
        <w:snapToGrid w:val="0"/>
        <w:spacing w:line="520" w:lineRule="exact"/>
        <w:ind w:firstLineChars="200" w:firstLine="562"/>
        <w:jc w:val="left"/>
        <w:rPr>
          <w:rFonts w:asciiTheme="minorEastAsia" w:eastAsiaTheme="minorEastAsia" w:hAnsiTheme="minorEastAsia" w:cs="宋体"/>
          <w:kern w:val="0"/>
          <w:sz w:val="28"/>
          <w:szCs w:val="28"/>
        </w:rPr>
      </w:pPr>
      <w:r w:rsidRPr="00567536">
        <w:rPr>
          <w:rFonts w:asciiTheme="minorEastAsia" w:eastAsiaTheme="minorEastAsia" w:hAnsiTheme="minorEastAsia" w:cs="宋体" w:hint="eastAsia"/>
          <w:b/>
          <w:kern w:val="0"/>
          <w:sz w:val="28"/>
          <w:szCs w:val="28"/>
        </w:rPr>
        <w:t>第十</w:t>
      </w:r>
      <w:r>
        <w:rPr>
          <w:rFonts w:asciiTheme="minorEastAsia" w:eastAsiaTheme="minorEastAsia" w:hAnsiTheme="minorEastAsia" w:cs="宋体" w:hint="eastAsia"/>
          <w:b/>
          <w:kern w:val="0"/>
          <w:sz w:val="28"/>
          <w:szCs w:val="28"/>
        </w:rPr>
        <w:t>七</w:t>
      </w:r>
      <w:r w:rsidRPr="00567536">
        <w:rPr>
          <w:rFonts w:asciiTheme="minorEastAsia" w:eastAsiaTheme="minorEastAsia" w:hAnsiTheme="minorEastAsia" w:cs="宋体" w:hint="eastAsia"/>
          <w:b/>
          <w:kern w:val="0"/>
          <w:sz w:val="28"/>
          <w:szCs w:val="28"/>
        </w:rPr>
        <w:t>条</w:t>
      </w:r>
      <w:r w:rsidRPr="00567536">
        <w:rPr>
          <w:rFonts w:asciiTheme="minorEastAsia" w:eastAsiaTheme="minorEastAsia" w:hAnsiTheme="minorEastAsia" w:cs="宋体" w:hint="eastAsia"/>
          <w:kern w:val="0"/>
          <w:sz w:val="28"/>
          <w:szCs w:val="28"/>
        </w:rPr>
        <w:t xml:space="preserve"> 以分支机构名义举办的会议、展览、培训等各类活动所发生的经费往来，应纳入研究会法定账户统一管理，不得进入其他单位或个人账户</w:t>
      </w:r>
      <w:r>
        <w:rPr>
          <w:rFonts w:asciiTheme="minorEastAsia" w:eastAsiaTheme="minorEastAsia" w:hAnsiTheme="minorEastAsia" w:cs="宋体" w:hint="eastAsia"/>
          <w:kern w:val="0"/>
          <w:sz w:val="28"/>
          <w:szCs w:val="28"/>
        </w:rPr>
        <w:t>，不得</w:t>
      </w:r>
      <w:r>
        <w:rPr>
          <w:rFonts w:ascii="微软雅黑" w:eastAsia="微软雅黑" w:hAnsi="微软雅黑" w:hint="eastAsia"/>
          <w:color w:val="000000"/>
          <w:sz w:val="27"/>
          <w:szCs w:val="27"/>
        </w:rPr>
        <w:t>接受捐赠或截留捐赠收入</w:t>
      </w:r>
      <w:r w:rsidRPr="00567536">
        <w:rPr>
          <w:rFonts w:asciiTheme="minorEastAsia" w:eastAsiaTheme="minorEastAsia" w:hAnsiTheme="minorEastAsia" w:cs="宋体" w:hint="eastAsia"/>
          <w:kern w:val="0"/>
          <w:sz w:val="28"/>
          <w:szCs w:val="28"/>
        </w:rPr>
        <w:t>。</w:t>
      </w:r>
    </w:p>
    <w:p w:rsidR="00074DD7" w:rsidRPr="00567536" w:rsidRDefault="00074DD7" w:rsidP="00074DD7">
      <w:pPr>
        <w:spacing w:line="520" w:lineRule="exact"/>
        <w:ind w:firstLineChars="200" w:firstLine="562"/>
        <w:rPr>
          <w:rFonts w:asciiTheme="minorEastAsia" w:eastAsiaTheme="minorEastAsia" w:hAnsiTheme="minorEastAsia"/>
          <w:sz w:val="28"/>
          <w:szCs w:val="28"/>
        </w:rPr>
      </w:pPr>
      <w:r w:rsidRPr="00567536">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八</w:t>
      </w:r>
      <w:r w:rsidRPr="00567536">
        <w:rPr>
          <w:rFonts w:asciiTheme="minorEastAsia" w:eastAsiaTheme="minorEastAsia" w:hAnsiTheme="minorEastAsia" w:hint="eastAsia"/>
          <w:b/>
          <w:sz w:val="28"/>
          <w:szCs w:val="28"/>
        </w:rPr>
        <w:t>条</w:t>
      </w:r>
      <w:r>
        <w:rPr>
          <w:rFonts w:asciiTheme="minorEastAsia" w:eastAsiaTheme="minorEastAsia" w:hAnsiTheme="minorEastAsia" w:hint="eastAsia"/>
          <w:sz w:val="28"/>
          <w:szCs w:val="28"/>
        </w:rPr>
        <w:t xml:space="preserve"> </w:t>
      </w:r>
      <w:r w:rsidRPr="00567536">
        <w:rPr>
          <w:rFonts w:asciiTheme="minorEastAsia" w:eastAsiaTheme="minorEastAsia" w:hAnsiTheme="minorEastAsia" w:hint="eastAsia"/>
          <w:sz w:val="28"/>
          <w:szCs w:val="28"/>
        </w:rPr>
        <w:t>分支机构须自觉遵守</w:t>
      </w:r>
      <w:r>
        <w:rPr>
          <w:rFonts w:asciiTheme="minorEastAsia" w:eastAsiaTheme="minorEastAsia" w:hAnsiTheme="minorEastAsia" w:hint="eastAsia"/>
          <w:sz w:val="28"/>
          <w:szCs w:val="28"/>
        </w:rPr>
        <w:t>研究会</w:t>
      </w:r>
      <w:r w:rsidRPr="00567536">
        <w:rPr>
          <w:rFonts w:asciiTheme="minorEastAsia" w:eastAsiaTheme="minorEastAsia" w:hAnsiTheme="minorEastAsia" w:hint="eastAsia"/>
          <w:sz w:val="28"/>
          <w:szCs w:val="28"/>
        </w:rPr>
        <w:t>财务管理制度，</w:t>
      </w:r>
      <w:r>
        <w:rPr>
          <w:rFonts w:asciiTheme="minorEastAsia" w:eastAsiaTheme="minorEastAsia" w:hAnsiTheme="minorEastAsia" w:hint="eastAsia"/>
          <w:sz w:val="28"/>
          <w:szCs w:val="28"/>
        </w:rPr>
        <w:t>研究会</w:t>
      </w:r>
      <w:r w:rsidRPr="00567536">
        <w:rPr>
          <w:rFonts w:asciiTheme="minorEastAsia" w:eastAsiaTheme="minorEastAsia" w:hAnsiTheme="minorEastAsia" w:hint="eastAsia"/>
          <w:sz w:val="28"/>
          <w:szCs w:val="28"/>
        </w:rPr>
        <w:t>财务部门应积极配合分支机构开展工作，凡符合</w:t>
      </w:r>
      <w:r>
        <w:rPr>
          <w:rFonts w:asciiTheme="minorEastAsia" w:eastAsiaTheme="minorEastAsia" w:hAnsiTheme="minorEastAsia" w:hint="eastAsia"/>
          <w:sz w:val="28"/>
          <w:szCs w:val="28"/>
        </w:rPr>
        <w:t>研究会</w:t>
      </w:r>
      <w:r w:rsidRPr="00567536">
        <w:rPr>
          <w:rFonts w:asciiTheme="minorEastAsia" w:eastAsiaTheme="minorEastAsia" w:hAnsiTheme="minorEastAsia" w:hint="eastAsia"/>
          <w:sz w:val="28"/>
          <w:szCs w:val="28"/>
        </w:rPr>
        <w:t>财务管理制度规定的收入及开支，应予以保障。</w:t>
      </w:r>
    </w:p>
    <w:p w:rsidR="00074DD7" w:rsidRPr="00567536" w:rsidRDefault="00074DD7" w:rsidP="00074DD7">
      <w:pPr>
        <w:snapToGrid w:val="0"/>
        <w:spacing w:line="520" w:lineRule="exact"/>
        <w:ind w:firstLineChars="200" w:firstLine="562"/>
        <w:jc w:val="left"/>
        <w:rPr>
          <w:rFonts w:asciiTheme="minorEastAsia" w:eastAsiaTheme="minorEastAsia" w:hAnsiTheme="minorEastAsia" w:cs="宋体"/>
          <w:kern w:val="0"/>
          <w:sz w:val="28"/>
          <w:szCs w:val="28"/>
        </w:rPr>
      </w:pPr>
      <w:r w:rsidRPr="00567536">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九</w:t>
      </w:r>
      <w:r w:rsidRPr="00567536">
        <w:rPr>
          <w:rFonts w:asciiTheme="minorEastAsia" w:eastAsiaTheme="minorEastAsia" w:hAnsiTheme="minorEastAsia" w:hint="eastAsia"/>
          <w:b/>
          <w:sz w:val="28"/>
          <w:szCs w:val="28"/>
        </w:rPr>
        <w:t>条</w:t>
      </w:r>
      <w:r w:rsidRPr="00567536">
        <w:rPr>
          <w:rFonts w:asciiTheme="minorEastAsia" w:eastAsiaTheme="minorEastAsia" w:hAnsiTheme="minorEastAsia" w:cs="宋体" w:hint="eastAsia"/>
          <w:spacing w:val="6"/>
          <w:kern w:val="0"/>
          <w:sz w:val="28"/>
          <w:szCs w:val="28"/>
        </w:rPr>
        <w:t> 分支机构不得单独制定会费标准，会费标准依据研究会章程规定</w:t>
      </w:r>
      <w:r w:rsidRPr="00567536">
        <w:rPr>
          <w:rFonts w:asciiTheme="minorEastAsia" w:eastAsiaTheme="minorEastAsia" w:hAnsiTheme="minorEastAsia" w:cs="宋体"/>
          <w:kern w:val="0"/>
          <w:sz w:val="28"/>
          <w:szCs w:val="28"/>
        </w:rPr>
        <w:t>由</w:t>
      </w:r>
      <w:r w:rsidRPr="00567536">
        <w:rPr>
          <w:rFonts w:asciiTheme="minorEastAsia" w:eastAsiaTheme="minorEastAsia" w:hAnsiTheme="minorEastAsia" w:cs="宋体" w:hint="eastAsia"/>
          <w:kern w:val="0"/>
          <w:sz w:val="28"/>
          <w:szCs w:val="28"/>
        </w:rPr>
        <w:t>研究会</w:t>
      </w:r>
      <w:r w:rsidRPr="00567536">
        <w:rPr>
          <w:rFonts w:asciiTheme="minorEastAsia" w:eastAsiaTheme="minorEastAsia" w:hAnsiTheme="minorEastAsia" w:cs="宋体"/>
          <w:kern w:val="0"/>
          <w:sz w:val="28"/>
          <w:szCs w:val="28"/>
        </w:rPr>
        <w:t>统一收取</w:t>
      </w:r>
      <w:r w:rsidRPr="00567536">
        <w:rPr>
          <w:rFonts w:asciiTheme="minorEastAsia" w:eastAsiaTheme="minorEastAsia" w:hAnsiTheme="minorEastAsia" w:cs="宋体" w:hint="eastAsia"/>
          <w:kern w:val="0"/>
          <w:sz w:val="28"/>
          <w:szCs w:val="28"/>
        </w:rPr>
        <w:t>，</w:t>
      </w:r>
      <w:r w:rsidRPr="00567536">
        <w:rPr>
          <w:rFonts w:asciiTheme="minorEastAsia" w:eastAsiaTheme="minorEastAsia" w:hAnsiTheme="minorEastAsia" w:cs="宋体"/>
          <w:kern w:val="0"/>
          <w:sz w:val="28"/>
          <w:szCs w:val="28"/>
        </w:rPr>
        <w:t>并开据</w:t>
      </w:r>
      <w:r w:rsidRPr="00567536">
        <w:rPr>
          <w:rFonts w:asciiTheme="minorEastAsia" w:eastAsiaTheme="minorEastAsia" w:hAnsiTheme="minorEastAsia" w:cs="宋体" w:hint="eastAsia"/>
          <w:kern w:val="0"/>
          <w:sz w:val="28"/>
          <w:szCs w:val="28"/>
        </w:rPr>
        <w:t>财</w:t>
      </w:r>
      <w:r w:rsidRPr="00567536">
        <w:rPr>
          <w:rFonts w:asciiTheme="minorEastAsia" w:eastAsiaTheme="minorEastAsia" w:hAnsiTheme="minorEastAsia" w:cs="宋体"/>
          <w:kern w:val="0"/>
          <w:sz w:val="28"/>
          <w:szCs w:val="28"/>
        </w:rPr>
        <w:t>政部的“全国性社会团体会费统一收据”，</w:t>
      </w:r>
      <w:r w:rsidRPr="00567536">
        <w:rPr>
          <w:rFonts w:asciiTheme="minorEastAsia" w:eastAsiaTheme="minorEastAsia" w:hAnsiTheme="minorEastAsia" w:cs="宋体" w:hint="eastAsia"/>
          <w:kern w:val="0"/>
          <w:sz w:val="28"/>
          <w:szCs w:val="28"/>
        </w:rPr>
        <w:t>分支机构不得自行</w:t>
      </w:r>
      <w:r>
        <w:rPr>
          <w:rFonts w:ascii="微软雅黑" w:eastAsia="微软雅黑" w:hAnsi="微软雅黑" w:hint="eastAsia"/>
          <w:color w:val="000000"/>
          <w:sz w:val="27"/>
          <w:szCs w:val="27"/>
        </w:rPr>
        <w:t>收取会费</w:t>
      </w:r>
      <w:r w:rsidRPr="00567536">
        <w:rPr>
          <w:rFonts w:asciiTheme="minorEastAsia" w:eastAsiaTheme="minorEastAsia" w:hAnsiTheme="minorEastAsia" w:cs="宋体" w:hint="eastAsia"/>
          <w:spacing w:val="6"/>
          <w:kern w:val="0"/>
          <w:sz w:val="28"/>
          <w:szCs w:val="28"/>
        </w:rPr>
        <w:t>。</w:t>
      </w:r>
    </w:p>
    <w:p w:rsidR="00074DD7" w:rsidRPr="00567536" w:rsidRDefault="00074DD7" w:rsidP="00F91321">
      <w:pPr>
        <w:spacing w:beforeLines="50" w:afterLines="50" w:line="520" w:lineRule="exact"/>
        <w:ind w:firstLineChars="1250" w:firstLine="3514"/>
        <w:rPr>
          <w:rFonts w:asciiTheme="minorEastAsia" w:eastAsiaTheme="minorEastAsia" w:hAnsiTheme="minorEastAsia"/>
          <w:b/>
          <w:sz w:val="28"/>
          <w:szCs w:val="28"/>
        </w:rPr>
      </w:pPr>
      <w:r w:rsidRPr="00567536">
        <w:rPr>
          <w:rFonts w:asciiTheme="minorEastAsia" w:eastAsiaTheme="minorEastAsia" w:hAnsiTheme="minorEastAsia" w:hint="eastAsia"/>
          <w:b/>
          <w:sz w:val="28"/>
          <w:szCs w:val="28"/>
        </w:rPr>
        <w:t>五 监督管理</w:t>
      </w:r>
    </w:p>
    <w:p w:rsidR="00074DD7" w:rsidRDefault="00074DD7" w:rsidP="00074DD7">
      <w:pPr>
        <w:snapToGrid w:val="0"/>
        <w:spacing w:line="520" w:lineRule="exact"/>
        <w:ind w:firstLineChars="200" w:firstLine="562"/>
        <w:jc w:val="left"/>
        <w:rPr>
          <w:rFonts w:asciiTheme="minorEastAsia" w:eastAsiaTheme="minorEastAsia" w:hAnsiTheme="minorEastAsia" w:cs="宋体"/>
          <w:kern w:val="0"/>
          <w:sz w:val="28"/>
          <w:szCs w:val="28"/>
        </w:rPr>
      </w:pPr>
      <w:r w:rsidRPr="00567536">
        <w:rPr>
          <w:rFonts w:asciiTheme="minorEastAsia" w:eastAsiaTheme="minorEastAsia" w:hAnsiTheme="minorEastAsia" w:hint="eastAsia"/>
          <w:b/>
          <w:sz w:val="28"/>
          <w:szCs w:val="28"/>
        </w:rPr>
        <w:t>第</w:t>
      </w:r>
      <w:r>
        <w:rPr>
          <w:rFonts w:asciiTheme="minorEastAsia" w:eastAsiaTheme="minorEastAsia" w:hAnsiTheme="minorEastAsia" w:hint="eastAsia"/>
          <w:b/>
          <w:sz w:val="28"/>
          <w:szCs w:val="28"/>
        </w:rPr>
        <w:t>二</w:t>
      </w:r>
      <w:r w:rsidRPr="00567536">
        <w:rPr>
          <w:rFonts w:asciiTheme="minorEastAsia" w:eastAsiaTheme="minorEastAsia" w:hAnsiTheme="minorEastAsia" w:hint="eastAsia"/>
          <w:b/>
          <w:sz w:val="28"/>
          <w:szCs w:val="28"/>
        </w:rPr>
        <w:t>十条</w:t>
      </w:r>
      <w:r>
        <w:rPr>
          <w:rFonts w:asciiTheme="minorEastAsia" w:eastAsiaTheme="minorEastAsia" w:hAnsiTheme="minorEastAsia" w:hint="eastAsia"/>
          <w:b/>
          <w:sz w:val="28"/>
          <w:szCs w:val="28"/>
        </w:rPr>
        <w:t xml:space="preserve"> </w:t>
      </w:r>
      <w:r w:rsidRPr="00567536">
        <w:rPr>
          <w:rFonts w:asciiTheme="minorEastAsia" w:eastAsiaTheme="minorEastAsia" w:hAnsiTheme="minorEastAsia" w:cs="宋体" w:hint="eastAsia"/>
          <w:kern w:val="0"/>
          <w:sz w:val="28"/>
          <w:szCs w:val="28"/>
        </w:rPr>
        <w:t>分支机构管理情况纳入研究会考核，</w:t>
      </w:r>
      <w:r w:rsidRPr="00567536">
        <w:rPr>
          <w:rFonts w:asciiTheme="minorEastAsia" w:eastAsiaTheme="minorEastAsia" w:hAnsiTheme="minorEastAsia" w:hint="eastAsia"/>
          <w:sz w:val="28"/>
          <w:szCs w:val="28"/>
        </w:rPr>
        <w:t>建立“有进有出、优胜劣汰”的动态调整机制。</w:t>
      </w:r>
      <w:r w:rsidRPr="00567536">
        <w:rPr>
          <w:rFonts w:asciiTheme="minorEastAsia" w:eastAsiaTheme="minorEastAsia" w:hAnsiTheme="minorEastAsia" w:cs="宋体" w:hint="eastAsia"/>
          <w:kern w:val="0"/>
          <w:sz w:val="28"/>
          <w:szCs w:val="28"/>
        </w:rPr>
        <w:t>依据《研究会章程》等</w:t>
      </w:r>
      <w:r>
        <w:rPr>
          <w:rFonts w:asciiTheme="minorEastAsia" w:eastAsiaTheme="minorEastAsia" w:hAnsiTheme="minorEastAsia" w:cs="宋体" w:hint="eastAsia"/>
          <w:kern w:val="0"/>
          <w:sz w:val="28"/>
          <w:szCs w:val="28"/>
        </w:rPr>
        <w:t>相关制度对分支机构进</w:t>
      </w:r>
      <w:r>
        <w:rPr>
          <w:rFonts w:asciiTheme="minorEastAsia" w:eastAsiaTheme="minorEastAsia" w:hAnsiTheme="minorEastAsia" w:cs="宋体" w:hint="eastAsia"/>
          <w:kern w:val="0"/>
          <w:sz w:val="28"/>
          <w:szCs w:val="28"/>
        </w:rPr>
        <w:lastRenderedPageBreak/>
        <w:t>行不定期测评（测评办法另行制定</w:t>
      </w:r>
      <w:r w:rsidRPr="00567536">
        <w:rPr>
          <w:rFonts w:asciiTheme="minorEastAsia" w:eastAsiaTheme="minorEastAsia" w:hAnsiTheme="minorEastAsia" w:cs="宋体" w:hint="eastAsia"/>
          <w:kern w:val="0"/>
          <w:sz w:val="28"/>
          <w:szCs w:val="28"/>
        </w:rPr>
        <w:t>）。</w:t>
      </w:r>
    </w:p>
    <w:p w:rsidR="00074DD7" w:rsidRDefault="00074DD7" w:rsidP="00074DD7">
      <w:pPr>
        <w:snapToGrid w:val="0"/>
        <w:spacing w:line="520" w:lineRule="exact"/>
        <w:ind w:firstLineChars="200" w:firstLine="562"/>
        <w:jc w:val="left"/>
        <w:rPr>
          <w:rFonts w:asciiTheme="minorEastAsia" w:eastAsiaTheme="minorEastAsia" w:hAnsiTheme="minorEastAsia" w:cs="宋体"/>
          <w:spacing w:val="6"/>
          <w:kern w:val="0"/>
          <w:sz w:val="28"/>
          <w:szCs w:val="28"/>
        </w:rPr>
      </w:pPr>
      <w:r w:rsidRPr="00567536">
        <w:rPr>
          <w:rFonts w:asciiTheme="minorEastAsia" w:eastAsiaTheme="minorEastAsia" w:hAnsiTheme="minorEastAsia" w:hint="eastAsia"/>
          <w:b/>
          <w:sz w:val="28"/>
          <w:szCs w:val="28"/>
        </w:rPr>
        <w:t>第二十</w:t>
      </w:r>
      <w:r>
        <w:rPr>
          <w:rFonts w:asciiTheme="minorEastAsia" w:eastAsiaTheme="minorEastAsia" w:hAnsiTheme="minorEastAsia" w:hint="eastAsia"/>
          <w:b/>
          <w:sz w:val="28"/>
          <w:szCs w:val="28"/>
        </w:rPr>
        <w:t>一</w:t>
      </w:r>
      <w:r w:rsidRPr="00567536">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567536">
        <w:rPr>
          <w:rFonts w:asciiTheme="minorEastAsia" w:eastAsiaTheme="minorEastAsia" w:hAnsiTheme="minorEastAsia" w:cs="宋体" w:hint="eastAsia"/>
          <w:spacing w:val="6"/>
          <w:kern w:val="0"/>
          <w:sz w:val="28"/>
          <w:szCs w:val="28"/>
        </w:rPr>
        <w:t>对违法、违规、</w:t>
      </w:r>
      <w:r>
        <w:rPr>
          <w:rFonts w:asciiTheme="minorEastAsia" w:eastAsiaTheme="minorEastAsia" w:hAnsiTheme="minorEastAsia" w:cs="宋体" w:hint="eastAsia"/>
          <w:spacing w:val="6"/>
          <w:kern w:val="0"/>
          <w:sz w:val="28"/>
          <w:szCs w:val="28"/>
        </w:rPr>
        <w:t>两年</w:t>
      </w:r>
      <w:r w:rsidRPr="00567536">
        <w:rPr>
          <w:rFonts w:asciiTheme="minorEastAsia" w:eastAsiaTheme="minorEastAsia" w:hAnsiTheme="minorEastAsia" w:cs="宋体" w:hint="eastAsia"/>
          <w:spacing w:val="6"/>
          <w:kern w:val="0"/>
          <w:sz w:val="28"/>
          <w:szCs w:val="28"/>
        </w:rPr>
        <w:t>不开展活动的分支机构，视情节轻重，可采取警示告诫谈话、责令整改、撤换主要负责人、暂停其活动</w:t>
      </w:r>
      <w:r w:rsidRPr="00567536">
        <w:rPr>
          <w:rFonts w:asciiTheme="minorEastAsia" w:eastAsiaTheme="minorEastAsia" w:hAnsiTheme="minorEastAsia" w:cs="宋体" w:hint="eastAsia"/>
          <w:kern w:val="0"/>
          <w:sz w:val="28"/>
          <w:szCs w:val="28"/>
        </w:rPr>
        <w:t>限期整改</w:t>
      </w:r>
      <w:r w:rsidRPr="00567536">
        <w:rPr>
          <w:rFonts w:asciiTheme="minorEastAsia" w:eastAsiaTheme="minorEastAsia" w:hAnsiTheme="minorEastAsia" w:cs="宋体" w:hint="eastAsia"/>
          <w:spacing w:val="6"/>
          <w:kern w:val="0"/>
          <w:sz w:val="28"/>
          <w:szCs w:val="28"/>
        </w:rPr>
        <w:t>等措施</w:t>
      </w:r>
      <w:r>
        <w:rPr>
          <w:rFonts w:asciiTheme="minorEastAsia" w:eastAsiaTheme="minorEastAsia" w:hAnsiTheme="minorEastAsia" w:cs="宋体" w:hint="eastAsia"/>
          <w:spacing w:val="6"/>
          <w:kern w:val="0"/>
          <w:sz w:val="28"/>
          <w:szCs w:val="28"/>
        </w:rPr>
        <w:t>进行纠正，对不能按要求纠正的分支机构予以撤销</w:t>
      </w:r>
      <w:r w:rsidRPr="00567536">
        <w:rPr>
          <w:rFonts w:asciiTheme="minorEastAsia" w:eastAsiaTheme="minorEastAsia" w:hAnsiTheme="minorEastAsia" w:cs="宋体" w:hint="eastAsia"/>
          <w:spacing w:val="6"/>
          <w:kern w:val="0"/>
          <w:sz w:val="28"/>
          <w:szCs w:val="28"/>
        </w:rPr>
        <w:t>。</w:t>
      </w:r>
    </w:p>
    <w:p w:rsidR="00074DD7" w:rsidRDefault="00074DD7" w:rsidP="00EA25B4">
      <w:pPr>
        <w:snapToGrid w:val="0"/>
        <w:spacing w:beforeLines="50" w:afterLines="50" w:line="520" w:lineRule="exact"/>
        <w:ind w:firstLineChars="1300" w:firstLine="3810"/>
        <w:jc w:val="left"/>
        <w:rPr>
          <w:rFonts w:asciiTheme="minorEastAsia" w:eastAsiaTheme="minorEastAsia" w:hAnsiTheme="minorEastAsia" w:cs="宋体"/>
          <w:b/>
          <w:spacing w:val="6"/>
          <w:kern w:val="0"/>
          <w:sz w:val="28"/>
          <w:szCs w:val="28"/>
        </w:rPr>
      </w:pPr>
      <w:r>
        <w:rPr>
          <w:rFonts w:asciiTheme="minorEastAsia" w:eastAsiaTheme="minorEastAsia" w:hAnsiTheme="minorEastAsia" w:cs="宋体" w:hint="eastAsia"/>
          <w:b/>
          <w:spacing w:val="6"/>
          <w:kern w:val="0"/>
          <w:sz w:val="28"/>
          <w:szCs w:val="28"/>
        </w:rPr>
        <w:t>六 附则</w:t>
      </w:r>
    </w:p>
    <w:p w:rsidR="00074DD7" w:rsidRDefault="00074DD7" w:rsidP="00074DD7">
      <w:pPr>
        <w:snapToGrid w:val="0"/>
        <w:spacing w:line="520" w:lineRule="exact"/>
        <w:ind w:firstLineChars="200" w:firstLine="586"/>
        <w:jc w:val="left"/>
        <w:rPr>
          <w:rFonts w:asciiTheme="minorEastAsia" w:eastAsiaTheme="minorEastAsia" w:hAnsiTheme="minorEastAsia"/>
          <w:spacing w:val="6"/>
          <w:sz w:val="28"/>
          <w:szCs w:val="28"/>
        </w:rPr>
      </w:pPr>
      <w:r w:rsidRPr="00567536">
        <w:rPr>
          <w:rFonts w:asciiTheme="minorEastAsia" w:eastAsiaTheme="minorEastAsia" w:hAnsiTheme="minorEastAsia" w:hint="eastAsia"/>
          <w:b/>
          <w:spacing w:val="6"/>
          <w:sz w:val="28"/>
          <w:szCs w:val="28"/>
        </w:rPr>
        <w:t>第二十</w:t>
      </w:r>
      <w:r>
        <w:rPr>
          <w:rFonts w:asciiTheme="minorEastAsia" w:eastAsiaTheme="minorEastAsia" w:hAnsiTheme="minorEastAsia" w:hint="eastAsia"/>
          <w:b/>
          <w:spacing w:val="6"/>
          <w:sz w:val="28"/>
          <w:szCs w:val="28"/>
        </w:rPr>
        <w:t>二</w:t>
      </w:r>
      <w:r w:rsidRPr="00567536">
        <w:rPr>
          <w:rFonts w:asciiTheme="minorEastAsia" w:eastAsiaTheme="minorEastAsia" w:hAnsiTheme="minorEastAsia" w:hint="eastAsia"/>
          <w:b/>
          <w:spacing w:val="6"/>
          <w:sz w:val="28"/>
          <w:szCs w:val="28"/>
        </w:rPr>
        <w:t>条</w:t>
      </w:r>
      <w:r>
        <w:rPr>
          <w:rFonts w:asciiTheme="minorEastAsia" w:eastAsiaTheme="minorEastAsia" w:hAnsiTheme="minorEastAsia" w:hint="eastAsia"/>
          <w:b/>
          <w:spacing w:val="6"/>
          <w:sz w:val="28"/>
          <w:szCs w:val="28"/>
        </w:rPr>
        <w:t xml:space="preserve"> </w:t>
      </w:r>
      <w:r w:rsidRPr="00567536">
        <w:rPr>
          <w:rFonts w:asciiTheme="minorEastAsia" w:eastAsiaTheme="minorEastAsia" w:hAnsiTheme="minorEastAsia"/>
          <w:sz w:val="28"/>
          <w:szCs w:val="28"/>
        </w:rPr>
        <w:t>本办法</w:t>
      </w:r>
      <w:r w:rsidRPr="00567536">
        <w:rPr>
          <w:rFonts w:asciiTheme="minorEastAsia" w:eastAsiaTheme="minorEastAsia" w:hAnsiTheme="minorEastAsia" w:hint="eastAsia"/>
          <w:sz w:val="28"/>
          <w:szCs w:val="28"/>
        </w:rPr>
        <w:t>在原研究会《</w:t>
      </w:r>
      <w:r w:rsidR="00F91321">
        <w:rPr>
          <w:rFonts w:asciiTheme="minorEastAsia" w:eastAsiaTheme="minorEastAsia" w:hAnsiTheme="minorEastAsia" w:hint="eastAsia"/>
          <w:sz w:val="28"/>
          <w:szCs w:val="28"/>
        </w:rPr>
        <w:t>中国优选法统筹法与经济数学研究会</w:t>
      </w:r>
      <w:r w:rsidRPr="00567536">
        <w:rPr>
          <w:rFonts w:asciiTheme="minorEastAsia" w:eastAsiaTheme="minorEastAsia" w:hAnsiTheme="minorEastAsia" w:hint="eastAsia"/>
          <w:sz w:val="28"/>
          <w:szCs w:val="28"/>
        </w:rPr>
        <w:t>分支机构管理办法》的基础上修订，</w:t>
      </w:r>
      <w:r w:rsidRPr="00567536">
        <w:rPr>
          <w:rFonts w:asciiTheme="minorEastAsia" w:eastAsiaTheme="minorEastAsia" w:hAnsiTheme="minorEastAsia"/>
          <w:sz w:val="28"/>
          <w:szCs w:val="28"/>
        </w:rPr>
        <w:t>经</w:t>
      </w:r>
      <w:r w:rsidRPr="00567536">
        <w:rPr>
          <w:rFonts w:asciiTheme="minorEastAsia" w:eastAsiaTheme="minorEastAsia" w:hAnsiTheme="minorEastAsia" w:hint="eastAsia"/>
          <w:sz w:val="28"/>
          <w:szCs w:val="28"/>
        </w:rPr>
        <w:t>中国优选法统筹法与经济数学研究会第十</w:t>
      </w:r>
      <w:r w:rsidRPr="00567536">
        <w:rPr>
          <w:rFonts w:asciiTheme="minorEastAsia" w:eastAsiaTheme="minorEastAsia" w:hAnsiTheme="minorEastAsia"/>
          <w:sz w:val="28"/>
          <w:szCs w:val="28"/>
        </w:rPr>
        <w:t>届</w:t>
      </w:r>
      <w:r w:rsidRPr="00567536">
        <w:rPr>
          <w:rFonts w:asciiTheme="minorEastAsia" w:eastAsiaTheme="minorEastAsia" w:hAnsiTheme="minorEastAsia" w:hint="eastAsia"/>
          <w:sz w:val="28"/>
          <w:szCs w:val="28"/>
        </w:rPr>
        <w:t>理事会第</w:t>
      </w:r>
      <w:r w:rsidR="007A56DD">
        <w:rPr>
          <w:rFonts w:asciiTheme="minorEastAsia" w:eastAsiaTheme="minorEastAsia" w:hAnsiTheme="minorEastAsia" w:hint="eastAsia"/>
          <w:sz w:val="28"/>
          <w:szCs w:val="28"/>
        </w:rPr>
        <w:t>五</w:t>
      </w:r>
      <w:r w:rsidRPr="00567536">
        <w:rPr>
          <w:rFonts w:asciiTheme="minorEastAsia" w:eastAsiaTheme="minorEastAsia" w:hAnsiTheme="minorEastAsia" w:hint="eastAsia"/>
          <w:sz w:val="28"/>
          <w:szCs w:val="28"/>
        </w:rPr>
        <w:t>次</w:t>
      </w:r>
      <w:r w:rsidRPr="00567536">
        <w:rPr>
          <w:rFonts w:asciiTheme="minorEastAsia" w:eastAsiaTheme="minorEastAsia" w:hAnsiTheme="minorEastAsia"/>
          <w:sz w:val="28"/>
          <w:szCs w:val="28"/>
        </w:rPr>
        <w:t>会议审议通过，自20</w:t>
      </w:r>
      <w:r w:rsidRPr="00567536">
        <w:rPr>
          <w:rFonts w:asciiTheme="minorEastAsia" w:eastAsiaTheme="minorEastAsia" w:hAnsiTheme="minorEastAsia" w:hint="eastAsia"/>
          <w:sz w:val="28"/>
          <w:szCs w:val="28"/>
        </w:rPr>
        <w:t>22</w:t>
      </w:r>
      <w:r w:rsidRPr="00567536">
        <w:rPr>
          <w:rFonts w:asciiTheme="minorEastAsia" w:eastAsiaTheme="minorEastAsia" w:hAnsiTheme="minorEastAsia"/>
          <w:sz w:val="28"/>
          <w:szCs w:val="28"/>
        </w:rPr>
        <w:t>年</w:t>
      </w:r>
      <w:r w:rsidR="007A56DD">
        <w:rPr>
          <w:rFonts w:asciiTheme="minorEastAsia" w:eastAsiaTheme="minorEastAsia" w:hAnsiTheme="minorEastAsia" w:hint="eastAsia"/>
          <w:sz w:val="28"/>
          <w:szCs w:val="28"/>
        </w:rPr>
        <w:t>12</w:t>
      </w:r>
      <w:r w:rsidRPr="00567536">
        <w:rPr>
          <w:rFonts w:asciiTheme="minorEastAsia" w:eastAsiaTheme="minorEastAsia" w:hAnsiTheme="minorEastAsia" w:hint="eastAsia"/>
          <w:sz w:val="28"/>
          <w:szCs w:val="28"/>
        </w:rPr>
        <w:t xml:space="preserve"> </w:t>
      </w:r>
      <w:r w:rsidRPr="00567536">
        <w:rPr>
          <w:rFonts w:asciiTheme="minorEastAsia" w:eastAsiaTheme="minorEastAsia" w:hAnsiTheme="minorEastAsia"/>
          <w:sz w:val="28"/>
          <w:szCs w:val="28"/>
        </w:rPr>
        <w:t>月</w:t>
      </w:r>
      <w:r w:rsidR="007A56DD">
        <w:rPr>
          <w:rFonts w:asciiTheme="minorEastAsia" w:eastAsiaTheme="minorEastAsia" w:hAnsiTheme="minorEastAsia" w:hint="eastAsia"/>
          <w:sz w:val="28"/>
          <w:szCs w:val="28"/>
        </w:rPr>
        <w:t>11</w:t>
      </w:r>
      <w:r w:rsidRPr="00567536">
        <w:rPr>
          <w:rFonts w:asciiTheme="minorEastAsia" w:eastAsiaTheme="minorEastAsia" w:hAnsiTheme="minorEastAsia"/>
          <w:sz w:val="28"/>
          <w:szCs w:val="28"/>
        </w:rPr>
        <w:t>日起</w:t>
      </w:r>
      <w:r w:rsidRPr="00567536">
        <w:rPr>
          <w:rFonts w:asciiTheme="minorEastAsia" w:eastAsiaTheme="minorEastAsia" w:hAnsiTheme="minorEastAsia" w:hint="eastAsia"/>
          <w:sz w:val="28"/>
          <w:szCs w:val="28"/>
        </w:rPr>
        <w:t>实行，原《</w:t>
      </w:r>
      <w:r w:rsidR="00F91321">
        <w:rPr>
          <w:rFonts w:asciiTheme="minorEastAsia" w:eastAsiaTheme="minorEastAsia" w:hAnsiTheme="minorEastAsia" w:hint="eastAsia"/>
          <w:sz w:val="28"/>
          <w:szCs w:val="28"/>
        </w:rPr>
        <w:t>中国优选法统筹法与经济数学研究会</w:t>
      </w:r>
      <w:r w:rsidRPr="00567536">
        <w:rPr>
          <w:rFonts w:asciiTheme="minorEastAsia" w:eastAsiaTheme="minorEastAsia" w:hAnsiTheme="minorEastAsia" w:hint="eastAsia"/>
          <w:sz w:val="28"/>
          <w:szCs w:val="28"/>
        </w:rPr>
        <w:t>分支机构管理办法》同时废止。</w:t>
      </w:r>
    </w:p>
    <w:p w:rsidR="00074DD7" w:rsidRPr="00567536" w:rsidRDefault="00074DD7" w:rsidP="00074DD7">
      <w:pPr>
        <w:snapToGrid w:val="0"/>
        <w:spacing w:line="520" w:lineRule="exact"/>
        <w:ind w:firstLineChars="200" w:firstLine="562"/>
        <w:jc w:val="left"/>
        <w:rPr>
          <w:rFonts w:asciiTheme="minorEastAsia" w:eastAsiaTheme="minorEastAsia" w:hAnsiTheme="minorEastAsia" w:cs="宋体"/>
          <w:kern w:val="0"/>
          <w:sz w:val="28"/>
          <w:szCs w:val="28"/>
        </w:rPr>
      </w:pPr>
      <w:r w:rsidRPr="00567536">
        <w:rPr>
          <w:rFonts w:asciiTheme="minorEastAsia" w:eastAsiaTheme="minorEastAsia" w:hAnsiTheme="minorEastAsia" w:hint="eastAsia"/>
          <w:b/>
          <w:sz w:val="28"/>
          <w:szCs w:val="28"/>
        </w:rPr>
        <w:t>第二十</w:t>
      </w:r>
      <w:r>
        <w:rPr>
          <w:rFonts w:asciiTheme="minorEastAsia" w:eastAsiaTheme="minorEastAsia" w:hAnsiTheme="minorEastAsia" w:hint="eastAsia"/>
          <w:b/>
          <w:sz w:val="28"/>
          <w:szCs w:val="28"/>
        </w:rPr>
        <w:t>三</w:t>
      </w:r>
      <w:r w:rsidRPr="00567536">
        <w:rPr>
          <w:rFonts w:asciiTheme="minorEastAsia" w:eastAsiaTheme="minorEastAsia" w:hAnsiTheme="minorEastAsia" w:hint="eastAsia"/>
          <w:b/>
          <w:sz w:val="28"/>
          <w:szCs w:val="28"/>
        </w:rPr>
        <w:t xml:space="preserve">条  </w:t>
      </w:r>
      <w:r w:rsidRPr="00567536">
        <w:rPr>
          <w:rFonts w:asciiTheme="minorEastAsia" w:eastAsiaTheme="minorEastAsia" w:hAnsiTheme="minorEastAsia" w:cs="宋体" w:hint="eastAsia"/>
          <w:kern w:val="0"/>
          <w:sz w:val="28"/>
          <w:szCs w:val="28"/>
        </w:rPr>
        <w:t>本办法的最终解释权归研究会理事会。</w:t>
      </w:r>
    </w:p>
    <w:p w:rsidR="00074DD7" w:rsidRPr="00567536" w:rsidRDefault="00074DD7" w:rsidP="00074DD7">
      <w:pPr>
        <w:snapToGrid w:val="0"/>
        <w:spacing w:line="520" w:lineRule="exact"/>
        <w:ind w:firstLineChars="200" w:firstLine="560"/>
        <w:jc w:val="left"/>
        <w:rPr>
          <w:rFonts w:asciiTheme="minorEastAsia" w:eastAsiaTheme="minorEastAsia" w:hAnsiTheme="minorEastAsia" w:cs="宋体"/>
          <w:kern w:val="0"/>
          <w:sz w:val="28"/>
          <w:szCs w:val="28"/>
        </w:rPr>
      </w:pPr>
    </w:p>
    <w:p w:rsidR="00074DD7" w:rsidRPr="00567536" w:rsidRDefault="00074DD7" w:rsidP="00074DD7">
      <w:pPr>
        <w:snapToGrid w:val="0"/>
        <w:spacing w:line="520" w:lineRule="exact"/>
        <w:ind w:firstLineChars="200" w:firstLine="560"/>
        <w:jc w:val="left"/>
        <w:rPr>
          <w:rFonts w:asciiTheme="minorEastAsia" w:eastAsiaTheme="minorEastAsia" w:hAnsiTheme="minorEastAsia" w:cs="宋体"/>
          <w:kern w:val="0"/>
          <w:sz w:val="28"/>
          <w:szCs w:val="28"/>
        </w:rPr>
      </w:pPr>
    </w:p>
    <w:p w:rsidR="00074DD7" w:rsidRPr="00567536" w:rsidRDefault="00074DD7" w:rsidP="00074DD7">
      <w:pPr>
        <w:snapToGrid w:val="0"/>
        <w:spacing w:line="520" w:lineRule="exact"/>
        <w:ind w:firstLineChars="200" w:firstLine="560"/>
        <w:jc w:val="left"/>
        <w:rPr>
          <w:rFonts w:asciiTheme="minorEastAsia" w:eastAsiaTheme="minorEastAsia" w:hAnsiTheme="minorEastAsia" w:cs="宋体"/>
          <w:kern w:val="0"/>
          <w:sz w:val="28"/>
          <w:szCs w:val="28"/>
        </w:rPr>
      </w:pPr>
    </w:p>
    <w:p w:rsidR="00074DD7" w:rsidRPr="00567536" w:rsidRDefault="00074DD7" w:rsidP="00074DD7">
      <w:pPr>
        <w:snapToGrid w:val="0"/>
        <w:spacing w:line="520" w:lineRule="exact"/>
        <w:ind w:firstLineChars="200" w:firstLine="560"/>
        <w:jc w:val="left"/>
        <w:rPr>
          <w:rFonts w:asciiTheme="minorEastAsia" w:eastAsiaTheme="minorEastAsia" w:hAnsiTheme="minorEastAsia" w:cs="宋体"/>
          <w:kern w:val="0"/>
          <w:sz w:val="28"/>
          <w:szCs w:val="28"/>
        </w:rPr>
      </w:pPr>
      <w:r w:rsidRPr="00567536">
        <w:rPr>
          <w:rFonts w:asciiTheme="minorEastAsia" w:eastAsiaTheme="minorEastAsia" w:hAnsiTheme="minorEastAsia" w:hint="eastAsia"/>
          <w:sz w:val="28"/>
          <w:szCs w:val="28"/>
        </w:rPr>
        <w:t xml:space="preserve">                 </w:t>
      </w:r>
      <w:r w:rsidRPr="00567536">
        <w:rPr>
          <w:rFonts w:asciiTheme="minorEastAsia" w:eastAsiaTheme="minorEastAsia" w:hAnsiTheme="minorEastAsia" w:cs="宋体" w:hint="eastAsia"/>
          <w:kern w:val="0"/>
          <w:sz w:val="28"/>
          <w:szCs w:val="28"/>
        </w:rPr>
        <w:t xml:space="preserve">    中国优选法统筹法与经济数学研究会</w:t>
      </w:r>
    </w:p>
    <w:p w:rsidR="00074DD7" w:rsidRDefault="00074DD7" w:rsidP="00074DD7">
      <w:pPr>
        <w:snapToGrid w:val="0"/>
        <w:spacing w:line="520" w:lineRule="exact"/>
        <w:ind w:firstLineChars="200" w:firstLine="560"/>
        <w:jc w:val="left"/>
        <w:rPr>
          <w:rFonts w:asciiTheme="minorEastAsia" w:eastAsiaTheme="minorEastAsia" w:hAnsiTheme="minorEastAsia"/>
          <w:sz w:val="28"/>
          <w:szCs w:val="28"/>
        </w:rPr>
      </w:pPr>
      <w:r w:rsidRPr="00567536">
        <w:rPr>
          <w:rFonts w:asciiTheme="minorEastAsia" w:eastAsiaTheme="minorEastAsia" w:hAnsiTheme="minorEastAsia" w:cs="宋体" w:hint="eastAsia"/>
          <w:kern w:val="0"/>
          <w:sz w:val="28"/>
          <w:szCs w:val="28"/>
        </w:rPr>
        <w:t xml:space="preserve">                              2022年 </w:t>
      </w:r>
      <w:r w:rsidR="007A56DD">
        <w:rPr>
          <w:rFonts w:asciiTheme="minorEastAsia" w:eastAsiaTheme="minorEastAsia" w:hAnsiTheme="minorEastAsia" w:cs="宋体" w:hint="eastAsia"/>
          <w:kern w:val="0"/>
          <w:sz w:val="28"/>
          <w:szCs w:val="28"/>
        </w:rPr>
        <w:t>12</w:t>
      </w:r>
      <w:r w:rsidRPr="00567536">
        <w:rPr>
          <w:rFonts w:asciiTheme="minorEastAsia" w:eastAsiaTheme="minorEastAsia" w:hAnsiTheme="minorEastAsia" w:cs="宋体" w:hint="eastAsia"/>
          <w:kern w:val="0"/>
          <w:sz w:val="28"/>
          <w:szCs w:val="28"/>
        </w:rPr>
        <w:t xml:space="preserve">月 </w:t>
      </w:r>
      <w:r w:rsidR="007A56DD">
        <w:rPr>
          <w:rFonts w:asciiTheme="minorEastAsia" w:eastAsiaTheme="minorEastAsia" w:hAnsiTheme="minorEastAsia" w:cs="宋体" w:hint="eastAsia"/>
          <w:kern w:val="0"/>
          <w:sz w:val="28"/>
          <w:szCs w:val="28"/>
        </w:rPr>
        <w:t>11</w:t>
      </w:r>
      <w:r w:rsidRPr="00567536">
        <w:rPr>
          <w:rFonts w:asciiTheme="minorEastAsia" w:eastAsiaTheme="minorEastAsia" w:hAnsiTheme="minorEastAsia" w:cs="宋体" w:hint="eastAsia"/>
          <w:kern w:val="0"/>
          <w:sz w:val="28"/>
          <w:szCs w:val="28"/>
        </w:rPr>
        <w:t xml:space="preserve"> 日</w:t>
      </w:r>
    </w:p>
    <w:p w:rsidR="00E80D4B" w:rsidRDefault="002C2E44"/>
    <w:sectPr w:rsidR="00E80D4B" w:rsidSect="00074DD7">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E44" w:rsidRDefault="002C2E44" w:rsidP="007A56DD">
      <w:r>
        <w:separator/>
      </w:r>
    </w:p>
  </w:endnote>
  <w:endnote w:type="continuationSeparator" w:id="0">
    <w:p w:rsidR="002C2E44" w:rsidRDefault="002C2E44" w:rsidP="007A56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E44" w:rsidRDefault="002C2E44" w:rsidP="007A56DD">
      <w:r>
        <w:separator/>
      </w:r>
    </w:p>
  </w:footnote>
  <w:footnote w:type="continuationSeparator" w:id="0">
    <w:p w:rsidR="002C2E44" w:rsidRDefault="002C2E44" w:rsidP="007A56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DD7"/>
    <w:rsid w:val="00074DD7"/>
    <w:rsid w:val="00203BAB"/>
    <w:rsid w:val="0020728F"/>
    <w:rsid w:val="002C2E44"/>
    <w:rsid w:val="004F341D"/>
    <w:rsid w:val="005D0BDA"/>
    <w:rsid w:val="0067297E"/>
    <w:rsid w:val="007A08E3"/>
    <w:rsid w:val="007A56DD"/>
    <w:rsid w:val="009D47F3"/>
    <w:rsid w:val="00AA223F"/>
    <w:rsid w:val="00B74E9C"/>
    <w:rsid w:val="00C169F1"/>
    <w:rsid w:val="00CB4BD1"/>
    <w:rsid w:val="00EA25B4"/>
    <w:rsid w:val="00F91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D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DD7"/>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7A5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56DD"/>
    <w:rPr>
      <w:rFonts w:ascii="Calibri" w:eastAsia="宋体" w:hAnsi="Calibri" w:cs="Times New Roman"/>
      <w:sz w:val="18"/>
      <w:szCs w:val="18"/>
    </w:rPr>
  </w:style>
  <w:style w:type="paragraph" w:styleId="a5">
    <w:name w:val="footer"/>
    <w:basedOn w:val="a"/>
    <w:link w:val="Char0"/>
    <w:uiPriority w:val="99"/>
    <w:semiHidden/>
    <w:unhideWhenUsed/>
    <w:rsid w:val="007A56D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A56D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2022-07-06T06:33:00Z</dcterms:created>
  <dcterms:modified xsi:type="dcterms:W3CDTF">2023-09-18T05:37:00Z</dcterms:modified>
</cp:coreProperties>
</file>